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D22" w:rsidRDefault="00113D22" w:rsidP="00113D22"/>
    <w:p w:rsidR="00113D22" w:rsidRDefault="00113D22" w:rsidP="00113D22">
      <w:pPr>
        <w:jc w:val="right"/>
      </w:pPr>
    </w:p>
    <w:p w:rsidR="00113D22" w:rsidRDefault="00113D22" w:rsidP="00113D22">
      <w:pPr>
        <w:jc w:val="center"/>
      </w:pPr>
    </w:p>
    <w:p w:rsidR="004E0B7A" w:rsidRDefault="004E0B7A" w:rsidP="00113D22">
      <w:pPr>
        <w:jc w:val="center"/>
      </w:pPr>
      <w:r>
        <w:rPr>
          <w:noProof/>
          <w:lang w:eastAsia="ru-RU"/>
        </w:rPr>
        <w:lastRenderedPageBreak/>
        <w:drawing>
          <wp:inline distT="0" distB="0" distL="0" distR="0">
            <wp:extent cx="6115050" cy="8648700"/>
            <wp:effectExtent l="0" t="0" r="0" b="0"/>
            <wp:docPr id="1" name="Рисунок 1" descr="C:\Users\ДДТ\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Sc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0" cy="8648700"/>
                    </a:xfrm>
                    <a:prstGeom prst="rect">
                      <a:avLst/>
                    </a:prstGeom>
                    <a:noFill/>
                    <a:ln>
                      <a:noFill/>
                    </a:ln>
                  </pic:spPr>
                </pic:pic>
              </a:graphicData>
            </a:graphic>
          </wp:inline>
        </w:drawing>
      </w:r>
    </w:p>
    <w:p w:rsidR="00386A57" w:rsidRDefault="00386A57" w:rsidP="00386A57">
      <w:pPr>
        <w:spacing w:after="0"/>
        <w:jc w:val="center"/>
        <w:rPr>
          <w:rFonts w:ascii="Helvetica" w:hAnsi="Helvetica" w:cs="Helvetica"/>
          <w:b/>
          <w:bCs/>
          <w:color w:val="333333"/>
          <w:sz w:val="42"/>
          <w:szCs w:val="42"/>
        </w:rPr>
      </w:pPr>
    </w:p>
    <w:tbl>
      <w:tblPr>
        <w:tblpPr w:leftFromText="180" w:rightFromText="180" w:vertAnchor="text" w:horzAnchor="margin" w:tblpXSpec="center" w:tblpY="383"/>
        <w:tblW w:w="10490" w:type="dxa"/>
        <w:tblLook w:val="04A0" w:firstRow="1" w:lastRow="0" w:firstColumn="1" w:lastColumn="0" w:noHBand="0" w:noVBand="1"/>
      </w:tblPr>
      <w:tblGrid>
        <w:gridCol w:w="5387"/>
        <w:gridCol w:w="5103"/>
      </w:tblGrid>
      <w:tr w:rsidR="004E0B7A" w:rsidRPr="00AE1F9C" w:rsidTr="00920F2C">
        <w:trPr>
          <w:trHeight w:val="1276"/>
        </w:trPr>
        <w:tc>
          <w:tcPr>
            <w:tcW w:w="5387" w:type="dxa"/>
            <w:shd w:val="clear" w:color="auto" w:fill="auto"/>
          </w:tcPr>
          <w:p w:rsidR="004E0B7A" w:rsidRPr="002E190C" w:rsidRDefault="004E0B7A" w:rsidP="00920F2C">
            <w:pPr>
              <w:pStyle w:val="a5"/>
              <w:ind w:left="601"/>
              <w:rPr>
                <w:rFonts w:ascii="Times New Roman" w:hAnsi="Times New Roman" w:cs="Times New Roman"/>
                <w:sz w:val="24"/>
                <w:szCs w:val="24"/>
              </w:rPr>
            </w:pPr>
            <w:r>
              <w:rPr>
                <w:rFonts w:ascii="Times New Roman" w:hAnsi="Times New Roman" w:cs="Times New Roman"/>
                <w:sz w:val="24"/>
                <w:szCs w:val="24"/>
              </w:rPr>
              <w:lastRenderedPageBreak/>
              <w:t>«</w:t>
            </w:r>
            <w:r w:rsidRPr="002E190C">
              <w:rPr>
                <w:rFonts w:ascii="Times New Roman" w:hAnsi="Times New Roman" w:cs="Times New Roman"/>
                <w:sz w:val="24"/>
                <w:szCs w:val="24"/>
              </w:rPr>
              <w:t>Утвержд</w:t>
            </w:r>
            <w:r>
              <w:rPr>
                <w:rFonts w:ascii="Times New Roman" w:hAnsi="Times New Roman" w:cs="Times New Roman"/>
                <w:sz w:val="24"/>
                <w:szCs w:val="24"/>
              </w:rPr>
              <w:t>аю»</w:t>
            </w:r>
            <w:r w:rsidRPr="002E190C">
              <w:rPr>
                <w:rFonts w:ascii="Times New Roman" w:hAnsi="Times New Roman" w:cs="Times New Roman"/>
                <w:sz w:val="24"/>
                <w:szCs w:val="24"/>
              </w:rPr>
              <w:t xml:space="preserve">                                                                                                                                                   </w:t>
            </w:r>
          </w:p>
          <w:p w:rsidR="004E0B7A" w:rsidRPr="002E190C" w:rsidRDefault="004E0B7A" w:rsidP="00920F2C">
            <w:pPr>
              <w:pStyle w:val="a5"/>
              <w:ind w:left="601"/>
              <w:rPr>
                <w:rFonts w:ascii="Times New Roman" w:hAnsi="Times New Roman" w:cs="Times New Roman"/>
                <w:sz w:val="24"/>
                <w:szCs w:val="24"/>
              </w:rPr>
            </w:pPr>
          </w:p>
          <w:p w:rsidR="004E0B7A" w:rsidRPr="002E190C" w:rsidRDefault="004E0B7A" w:rsidP="00920F2C">
            <w:pPr>
              <w:pStyle w:val="a5"/>
              <w:ind w:left="601"/>
              <w:rPr>
                <w:rFonts w:ascii="Times New Roman" w:hAnsi="Times New Roman" w:cs="Times New Roman"/>
                <w:sz w:val="24"/>
                <w:szCs w:val="24"/>
              </w:rPr>
            </w:pPr>
            <w:r w:rsidRPr="002E190C">
              <w:rPr>
                <w:rFonts w:ascii="Times New Roman" w:hAnsi="Times New Roman" w:cs="Times New Roman"/>
                <w:sz w:val="24"/>
                <w:szCs w:val="24"/>
              </w:rPr>
              <w:t xml:space="preserve">Директор МБУ ДО «ДДТ»                                                                                                            ________________ </w:t>
            </w:r>
            <w:r>
              <w:rPr>
                <w:rFonts w:ascii="Times New Roman" w:hAnsi="Times New Roman" w:cs="Times New Roman"/>
                <w:sz w:val="24"/>
                <w:szCs w:val="24"/>
              </w:rPr>
              <w:t>Т.А. Кондратьева</w:t>
            </w:r>
            <w:r w:rsidRPr="002E190C">
              <w:rPr>
                <w:rFonts w:ascii="Times New Roman" w:hAnsi="Times New Roman" w:cs="Times New Roman"/>
                <w:sz w:val="24"/>
                <w:szCs w:val="24"/>
              </w:rPr>
              <w:t xml:space="preserve">    </w:t>
            </w:r>
          </w:p>
          <w:p w:rsidR="004E0B7A" w:rsidRPr="002E190C" w:rsidRDefault="004E0B7A" w:rsidP="00920F2C">
            <w:pPr>
              <w:pStyle w:val="a5"/>
              <w:ind w:left="601"/>
              <w:rPr>
                <w:rFonts w:ascii="Times New Roman" w:hAnsi="Times New Roman" w:cs="Times New Roman"/>
                <w:sz w:val="24"/>
                <w:szCs w:val="24"/>
                <w:u w:val="single"/>
              </w:rPr>
            </w:pPr>
            <w:r w:rsidRPr="002E190C">
              <w:rPr>
                <w:rFonts w:ascii="Times New Roman" w:hAnsi="Times New Roman" w:cs="Times New Roman"/>
                <w:sz w:val="24"/>
                <w:szCs w:val="24"/>
              </w:rPr>
              <w:t>приказ №</w:t>
            </w:r>
            <w:r>
              <w:rPr>
                <w:rFonts w:ascii="Times New Roman" w:hAnsi="Times New Roman" w:cs="Times New Roman"/>
                <w:sz w:val="24"/>
                <w:szCs w:val="24"/>
              </w:rPr>
              <w:t xml:space="preserve"> 124 </w:t>
            </w:r>
            <w:r w:rsidRPr="002E190C">
              <w:rPr>
                <w:rFonts w:ascii="Times New Roman" w:hAnsi="Times New Roman" w:cs="Times New Roman"/>
                <w:sz w:val="24"/>
                <w:szCs w:val="24"/>
              </w:rPr>
              <w:t xml:space="preserve">от </w:t>
            </w:r>
            <w:r>
              <w:rPr>
                <w:rFonts w:ascii="Times New Roman" w:hAnsi="Times New Roman" w:cs="Times New Roman"/>
                <w:sz w:val="24"/>
                <w:szCs w:val="24"/>
              </w:rPr>
              <w:t>10.09.2021 года</w:t>
            </w:r>
          </w:p>
        </w:tc>
        <w:tc>
          <w:tcPr>
            <w:tcW w:w="5103" w:type="dxa"/>
            <w:shd w:val="clear" w:color="auto" w:fill="auto"/>
          </w:tcPr>
          <w:p w:rsidR="004E0B7A" w:rsidRPr="002E190C" w:rsidRDefault="004E0B7A" w:rsidP="00920F2C">
            <w:pPr>
              <w:pStyle w:val="a5"/>
              <w:ind w:left="1593"/>
              <w:rPr>
                <w:rFonts w:ascii="Times New Roman" w:hAnsi="Times New Roman" w:cs="Times New Roman"/>
                <w:sz w:val="24"/>
                <w:szCs w:val="24"/>
              </w:rPr>
            </w:pPr>
            <w:r w:rsidRPr="002E190C">
              <w:rPr>
                <w:rFonts w:ascii="Times New Roman" w:hAnsi="Times New Roman" w:cs="Times New Roman"/>
                <w:sz w:val="24"/>
                <w:szCs w:val="24"/>
              </w:rPr>
              <w:t xml:space="preserve">Согласованно на </w:t>
            </w:r>
          </w:p>
          <w:p w:rsidR="004E0B7A" w:rsidRPr="002E190C" w:rsidRDefault="004E0B7A" w:rsidP="00920F2C">
            <w:pPr>
              <w:pStyle w:val="a5"/>
              <w:ind w:left="1593"/>
              <w:rPr>
                <w:rFonts w:ascii="Times New Roman" w:hAnsi="Times New Roman" w:cs="Times New Roman"/>
                <w:sz w:val="24"/>
                <w:szCs w:val="24"/>
              </w:rPr>
            </w:pPr>
            <w:r w:rsidRPr="002E190C">
              <w:rPr>
                <w:rFonts w:ascii="Times New Roman" w:hAnsi="Times New Roman" w:cs="Times New Roman"/>
                <w:sz w:val="24"/>
                <w:szCs w:val="24"/>
              </w:rPr>
              <w:t xml:space="preserve">педагогическом </w:t>
            </w:r>
            <w:proofErr w:type="gramStart"/>
            <w:r w:rsidRPr="002E190C">
              <w:rPr>
                <w:rFonts w:ascii="Times New Roman" w:hAnsi="Times New Roman" w:cs="Times New Roman"/>
                <w:sz w:val="24"/>
                <w:szCs w:val="24"/>
              </w:rPr>
              <w:t>совете</w:t>
            </w:r>
            <w:proofErr w:type="gramEnd"/>
            <w:r w:rsidRPr="002E190C">
              <w:rPr>
                <w:rFonts w:ascii="Times New Roman" w:hAnsi="Times New Roman" w:cs="Times New Roman"/>
                <w:sz w:val="24"/>
                <w:szCs w:val="24"/>
              </w:rPr>
              <w:t xml:space="preserve">                                                                                                                                                                                                                                                                                                                                                                                                        Протокол  № </w:t>
            </w:r>
            <w:r>
              <w:rPr>
                <w:rFonts w:ascii="Times New Roman" w:hAnsi="Times New Roman" w:cs="Times New Roman"/>
                <w:sz w:val="24"/>
                <w:szCs w:val="24"/>
              </w:rPr>
              <w:t>1</w:t>
            </w:r>
            <w:r w:rsidRPr="002E190C">
              <w:rPr>
                <w:rFonts w:ascii="Times New Roman" w:hAnsi="Times New Roman" w:cs="Times New Roman"/>
                <w:sz w:val="24"/>
                <w:szCs w:val="24"/>
              </w:rPr>
              <w:t xml:space="preserve">  </w:t>
            </w:r>
          </w:p>
          <w:p w:rsidR="004E0B7A" w:rsidRDefault="004E0B7A" w:rsidP="00920F2C">
            <w:pPr>
              <w:pStyle w:val="a5"/>
              <w:ind w:left="1593"/>
              <w:rPr>
                <w:rFonts w:ascii="Times New Roman" w:hAnsi="Times New Roman" w:cs="Times New Roman"/>
                <w:sz w:val="24"/>
                <w:szCs w:val="24"/>
                <w:u w:val="single"/>
              </w:rPr>
            </w:pPr>
            <w:r w:rsidRPr="002E190C">
              <w:rPr>
                <w:rFonts w:ascii="Times New Roman" w:hAnsi="Times New Roman" w:cs="Times New Roman"/>
                <w:sz w:val="24"/>
                <w:szCs w:val="24"/>
              </w:rPr>
              <w:t>от «</w:t>
            </w:r>
            <w:r>
              <w:rPr>
                <w:rFonts w:ascii="Times New Roman" w:hAnsi="Times New Roman" w:cs="Times New Roman"/>
                <w:sz w:val="24"/>
                <w:szCs w:val="24"/>
              </w:rPr>
              <w:t>10</w:t>
            </w:r>
            <w:r w:rsidRPr="002E190C">
              <w:rPr>
                <w:rFonts w:ascii="Times New Roman" w:hAnsi="Times New Roman" w:cs="Times New Roman"/>
                <w:sz w:val="24"/>
                <w:szCs w:val="24"/>
              </w:rPr>
              <w:t xml:space="preserve">»  </w:t>
            </w:r>
            <w:r>
              <w:rPr>
                <w:rFonts w:ascii="Times New Roman" w:hAnsi="Times New Roman" w:cs="Times New Roman"/>
                <w:sz w:val="24"/>
                <w:szCs w:val="24"/>
              </w:rPr>
              <w:t>сентября 2021 года</w:t>
            </w:r>
          </w:p>
          <w:p w:rsidR="004E0B7A" w:rsidRPr="002E190C" w:rsidRDefault="004E0B7A" w:rsidP="00920F2C">
            <w:pPr>
              <w:pStyle w:val="a5"/>
              <w:ind w:left="1593"/>
            </w:pPr>
          </w:p>
        </w:tc>
      </w:tr>
    </w:tbl>
    <w:p w:rsidR="00386A57" w:rsidRDefault="00386A57" w:rsidP="00386A57">
      <w:pPr>
        <w:spacing w:after="0"/>
        <w:jc w:val="center"/>
        <w:rPr>
          <w:rFonts w:ascii="Helvetica" w:hAnsi="Helvetica" w:cs="Helvetica"/>
          <w:b/>
          <w:bCs/>
          <w:color w:val="333333"/>
          <w:sz w:val="42"/>
          <w:szCs w:val="42"/>
        </w:rPr>
      </w:pPr>
    </w:p>
    <w:p w:rsidR="004E0B7A" w:rsidRDefault="004E0B7A" w:rsidP="00386A57">
      <w:pPr>
        <w:spacing w:after="0"/>
        <w:jc w:val="center"/>
        <w:rPr>
          <w:rFonts w:ascii="Helvetica" w:hAnsi="Helvetica" w:cs="Helvetica"/>
          <w:b/>
          <w:bCs/>
          <w:color w:val="333333"/>
          <w:sz w:val="42"/>
          <w:szCs w:val="42"/>
        </w:rPr>
      </w:pPr>
    </w:p>
    <w:p w:rsidR="004E0B7A" w:rsidRDefault="004E0B7A" w:rsidP="00386A57">
      <w:pPr>
        <w:spacing w:after="0"/>
        <w:jc w:val="center"/>
        <w:rPr>
          <w:rFonts w:ascii="Helvetica" w:hAnsi="Helvetica" w:cs="Helvetica"/>
          <w:b/>
          <w:bCs/>
          <w:color w:val="333333"/>
          <w:sz w:val="42"/>
          <w:szCs w:val="42"/>
        </w:rPr>
      </w:pPr>
    </w:p>
    <w:p w:rsidR="004E0B7A" w:rsidRDefault="004E0B7A" w:rsidP="00386A57">
      <w:pPr>
        <w:spacing w:after="0"/>
        <w:jc w:val="center"/>
        <w:rPr>
          <w:rFonts w:ascii="Helvetica" w:hAnsi="Helvetica" w:cs="Helvetica"/>
          <w:b/>
          <w:bCs/>
          <w:color w:val="333333"/>
          <w:sz w:val="42"/>
          <w:szCs w:val="42"/>
        </w:rPr>
      </w:pPr>
    </w:p>
    <w:p w:rsidR="004E0B7A" w:rsidRDefault="004E0B7A" w:rsidP="00386A57">
      <w:pPr>
        <w:spacing w:after="0"/>
        <w:jc w:val="center"/>
        <w:rPr>
          <w:rFonts w:ascii="Helvetica" w:hAnsi="Helvetica" w:cs="Helvetica"/>
          <w:b/>
          <w:bCs/>
          <w:color w:val="333333"/>
          <w:sz w:val="42"/>
          <w:szCs w:val="42"/>
        </w:rPr>
      </w:pPr>
      <w:bookmarkStart w:id="0" w:name="_GoBack"/>
      <w:bookmarkEnd w:id="0"/>
    </w:p>
    <w:p w:rsidR="00B65EA5" w:rsidRPr="00B65EA5" w:rsidRDefault="00386A57" w:rsidP="00386A57">
      <w:pPr>
        <w:spacing w:after="0"/>
        <w:jc w:val="center"/>
        <w:rPr>
          <w:rFonts w:ascii="Times New Roman" w:hAnsi="Times New Roman" w:cs="Times New Roman"/>
          <w:b/>
          <w:bCs/>
          <w:sz w:val="48"/>
          <w:szCs w:val="48"/>
        </w:rPr>
      </w:pPr>
      <w:r w:rsidRPr="00B65EA5">
        <w:rPr>
          <w:rFonts w:ascii="Times New Roman" w:hAnsi="Times New Roman" w:cs="Times New Roman"/>
          <w:b/>
          <w:bCs/>
          <w:sz w:val="48"/>
          <w:szCs w:val="48"/>
        </w:rPr>
        <w:t>Адаптированная образовательная</w:t>
      </w:r>
    </w:p>
    <w:p w:rsidR="00386A57" w:rsidRPr="00B65EA5" w:rsidRDefault="00386A57" w:rsidP="00386A57">
      <w:pPr>
        <w:spacing w:after="0"/>
        <w:jc w:val="center"/>
        <w:rPr>
          <w:rFonts w:ascii="Times New Roman" w:hAnsi="Times New Roman" w:cs="Times New Roman"/>
          <w:b/>
          <w:bCs/>
          <w:sz w:val="48"/>
          <w:szCs w:val="48"/>
        </w:rPr>
      </w:pPr>
      <w:r w:rsidRPr="00B65EA5">
        <w:rPr>
          <w:rFonts w:ascii="Times New Roman" w:hAnsi="Times New Roman" w:cs="Times New Roman"/>
          <w:b/>
          <w:bCs/>
          <w:sz w:val="48"/>
          <w:szCs w:val="48"/>
        </w:rPr>
        <w:t xml:space="preserve"> программа дополнительного образования обучающихся с ОВЗ «Домовёнок»</w:t>
      </w:r>
    </w:p>
    <w:p w:rsidR="005D0B8B" w:rsidRPr="00386A57" w:rsidRDefault="005D0B8B" w:rsidP="00386A57">
      <w:pPr>
        <w:spacing w:after="0"/>
        <w:jc w:val="center"/>
        <w:rPr>
          <w:rFonts w:ascii="Times New Roman" w:hAnsi="Times New Roman" w:cs="Times New Roman"/>
          <w:b/>
          <w:bCs/>
          <w:sz w:val="48"/>
          <w:szCs w:val="48"/>
        </w:rPr>
      </w:pPr>
    </w:p>
    <w:p w:rsidR="00B513F0" w:rsidRDefault="00B513F0" w:rsidP="00113D22">
      <w:pPr>
        <w:rPr>
          <w:sz w:val="32"/>
        </w:rPr>
      </w:pPr>
    </w:p>
    <w:p w:rsidR="008D4BAC" w:rsidRDefault="008D4BAC" w:rsidP="008D4BAC">
      <w:pPr>
        <w:pStyle w:val="a5"/>
        <w:rPr>
          <w:rFonts w:ascii="Times New Roman" w:hAnsi="Times New Roman" w:cs="Times New Roman"/>
          <w:sz w:val="28"/>
          <w:szCs w:val="28"/>
        </w:rPr>
      </w:pPr>
    </w:p>
    <w:p w:rsidR="008D4BAC" w:rsidRDefault="008D4BAC" w:rsidP="008D4BAC">
      <w:pPr>
        <w:pStyle w:val="a5"/>
        <w:rPr>
          <w:rFonts w:ascii="Times New Roman" w:hAnsi="Times New Roman" w:cs="Times New Roman"/>
          <w:sz w:val="28"/>
          <w:szCs w:val="28"/>
        </w:rPr>
      </w:pPr>
    </w:p>
    <w:p w:rsidR="008D4BAC" w:rsidRDefault="008D4BAC" w:rsidP="008D4BAC">
      <w:pPr>
        <w:pStyle w:val="a5"/>
        <w:rPr>
          <w:rFonts w:ascii="Times New Roman" w:hAnsi="Times New Roman" w:cs="Times New Roman"/>
          <w:sz w:val="28"/>
          <w:szCs w:val="28"/>
        </w:rPr>
      </w:pPr>
    </w:p>
    <w:p w:rsidR="005D0B8B" w:rsidRPr="005D0B8B" w:rsidRDefault="002E190C" w:rsidP="005D0B8B">
      <w:pPr>
        <w:pStyle w:val="a5"/>
        <w:jc w:val="right"/>
        <w:rPr>
          <w:rFonts w:ascii="Times New Roman" w:hAnsi="Times New Roman" w:cs="Times New Roman"/>
          <w:sz w:val="28"/>
          <w:szCs w:val="28"/>
        </w:rPr>
      </w:pPr>
      <w:r w:rsidRPr="005D0B8B">
        <w:rPr>
          <w:rFonts w:ascii="Times New Roman" w:hAnsi="Times New Roman" w:cs="Times New Roman"/>
          <w:sz w:val="28"/>
          <w:szCs w:val="28"/>
        </w:rPr>
        <w:t>Н</w:t>
      </w:r>
      <w:r w:rsidR="00B513F0" w:rsidRPr="005D0B8B">
        <w:rPr>
          <w:rFonts w:ascii="Times New Roman" w:hAnsi="Times New Roman" w:cs="Times New Roman"/>
          <w:sz w:val="28"/>
          <w:szCs w:val="28"/>
        </w:rPr>
        <w:t>аправление</w:t>
      </w:r>
      <w:r w:rsidRPr="005D0B8B">
        <w:rPr>
          <w:rFonts w:ascii="Times New Roman" w:hAnsi="Times New Roman" w:cs="Times New Roman"/>
          <w:sz w:val="28"/>
          <w:szCs w:val="28"/>
        </w:rPr>
        <w:t>:</w:t>
      </w:r>
      <w:r w:rsidR="00B513F0" w:rsidRPr="005D0B8B">
        <w:rPr>
          <w:rFonts w:ascii="Times New Roman" w:hAnsi="Times New Roman" w:cs="Times New Roman"/>
          <w:sz w:val="28"/>
          <w:szCs w:val="28"/>
        </w:rPr>
        <w:t xml:space="preserve"> </w:t>
      </w:r>
    </w:p>
    <w:p w:rsidR="005D0B8B" w:rsidRPr="005D0B8B" w:rsidRDefault="00B513F0" w:rsidP="005D0B8B">
      <w:pPr>
        <w:pStyle w:val="a5"/>
        <w:jc w:val="right"/>
        <w:rPr>
          <w:rFonts w:ascii="Times New Roman" w:hAnsi="Times New Roman" w:cs="Times New Roman"/>
          <w:sz w:val="28"/>
          <w:szCs w:val="28"/>
        </w:rPr>
      </w:pPr>
      <w:r w:rsidRPr="005D0B8B">
        <w:rPr>
          <w:rFonts w:ascii="Times New Roman" w:hAnsi="Times New Roman" w:cs="Times New Roman"/>
          <w:b/>
          <w:i/>
          <w:sz w:val="28"/>
          <w:szCs w:val="28"/>
          <w:lang w:eastAsia="ru-RU"/>
        </w:rPr>
        <w:t>Декоративно – прикладное творчество</w:t>
      </w:r>
    </w:p>
    <w:p w:rsidR="005D0B8B" w:rsidRPr="005D0B8B" w:rsidRDefault="005D0B8B" w:rsidP="005D0B8B">
      <w:pPr>
        <w:pStyle w:val="a5"/>
        <w:jc w:val="right"/>
        <w:rPr>
          <w:rFonts w:ascii="Times New Roman" w:hAnsi="Times New Roman" w:cs="Times New Roman"/>
          <w:sz w:val="28"/>
          <w:szCs w:val="28"/>
        </w:rPr>
      </w:pPr>
    </w:p>
    <w:p w:rsidR="005D0B8B" w:rsidRPr="005D0B8B" w:rsidRDefault="00113D22" w:rsidP="005D0B8B">
      <w:pPr>
        <w:pStyle w:val="a5"/>
        <w:jc w:val="right"/>
        <w:rPr>
          <w:rFonts w:ascii="Times New Roman" w:hAnsi="Times New Roman" w:cs="Times New Roman"/>
          <w:sz w:val="28"/>
          <w:szCs w:val="28"/>
        </w:rPr>
      </w:pPr>
      <w:r w:rsidRPr="005D0B8B">
        <w:rPr>
          <w:rFonts w:ascii="Times New Roman" w:hAnsi="Times New Roman" w:cs="Times New Roman"/>
          <w:sz w:val="28"/>
          <w:szCs w:val="28"/>
        </w:rPr>
        <w:t>Срок реализации</w:t>
      </w:r>
      <w:r w:rsidR="002E190C" w:rsidRPr="005D0B8B">
        <w:rPr>
          <w:rFonts w:ascii="Times New Roman" w:hAnsi="Times New Roman" w:cs="Times New Roman"/>
          <w:sz w:val="28"/>
          <w:szCs w:val="28"/>
        </w:rPr>
        <w:t>:</w:t>
      </w:r>
    </w:p>
    <w:p w:rsidR="00113D22" w:rsidRDefault="00113D22" w:rsidP="005D0B8B">
      <w:pPr>
        <w:pStyle w:val="a5"/>
        <w:jc w:val="right"/>
        <w:rPr>
          <w:rFonts w:ascii="Times New Roman" w:hAnsi="Times New Roman" w:cs="Times New Roman"/>
          <w:b/>
          <w:i/>
          <w:sz w:val="28"/>
          <w:szCs w:val="28"/>
        </w:rPr>
      </w:pPr>
      <w:r w:rsidRPr="005D0B8B">
        <w:rPr>
          <w:rFonts w:ascii="Times New Roman" w:hAnsi="Times New Roman" w:cs="Times New Roman"/>
          <w:sz w:val="28"/>
          <w:szCs w:val="28"/>
        </w:rPr>
        <w:t xml:space="preserve"> </w:t>
      </w:r>
      <w:r w:rsidR="005D0B8B" w:rsidRPr="005D0B8B">
        <w:rPr>
          <w:rFonts w:ascii="Times New Roman" w:hAnsi="Times New Roman" w:cs="Times New Roman"/>
          <w:b/>
          <w:i/>
          <w:sz w:val="28"/>
          <w:szCs w:val="28"/>
        </w:rPr>
        <w:t>три</w:t>
      </w:r>
      <w:r w:rsidRPr="005D0B8B">
        <w:rPr>
          <w:rFonts w:ascii="Times New Roman" w:hAnsi="Times New Roman" w:cs="Times New Roman"/>
          <w:b/>
          <w:i/>
          <w:sz w:val="28"/>
          <w:szCs w:val="28"/>
        </w:rPr>
        <w:t xml:space="preserve"> года</w:t>
      </w:r>
    </w:p>
    <w:p w:rsidR="005D0B8B" w:rsidRPr="005D0B8B" w:rsidRDefault="005D0B8B" w:rsidP="005D0B8B">
      <w:pPr>
        <w:pStyle w:val="a5"/>
        <w:jc w:val="right"/>
        <w:rPr>
          <w:rFonts w:ascii="Times New Roman" w:hAnsi="Times New Roman" w:cs="Times New Roman"/>
          <w:b/>
          <w:i/>
          <w:sz w:val="28"/>
          <w:szCs w:val="28"/>
        </w:rPr>
      </w:pPr>
    </w:p>
    <w:p w:rsidR="005D0B8B" w:rsidRPr="005D0B8B" w:rsidRDefault="000848B1" w:rsidP="005D0B8B">
      <w:pPr>
        <w:pStyle w:val="a5"/>
        <w:jc w:val="right"/>
        <w:rPr>
          <w:rFonts w:ascii="Times New Roman" w:hAnsi="Times New Roman" w:cs="Times New Roman"/>
          <w:sz w:val="28"/>
          <w:szCs w:val="28"/>
        </w:rPr>
      </w:pPr>
      <w:r w:rsidRPr="005D0B8B">
        <w:rPr>
          <w:rFonts w:ascii="Times New Roman" w:hAnsi="Times New Roman" w:cs="Times New Roman"/>
          <w:sz w:val="28"/>
          <w:szCs w:val="28"/>
        </w:rPr>
        <w:t>Реализация программы осуществляет</w:t>
      </w:r>
      <w:r w:rsidR="005D0B8B" w:rsidRPr="005D0B8B">
        <w:rPr>
          <w:rFonts w:ascii="Times New Roman" w:hAnsi="Times New Roman" w:cs="Times New Roman"/>
          <w:sz w:val="28"/>
          <w:szCs w:val="28"/>
        </w:rPr>
        <w:t>:</w:t>
      </w:r>
    </w:p>
    <w:p w:rsidR="00B65EA5" w:rsidRDefault="005D0B8B" w:rsidP="005D0B8B">
      <w:pPr>
        <w:pStyle w:val="a5"/>
        <w:jc w:val="right"/>
        <w:rPr>
          <w:rFonts w:ascii="Times New Roman" w:hAnsi="Times New Roman" w:cs="Times New Roman"/>
          <w:b/>
          <w:i/>
          <w:sz w:val="28"/>
          <w:szCs w:val="28"/>
        </w:rPr>
      </w:pPr>
      <w:proofErr w:type="spellStart"/>
      <w:r w:rsidRPr="005D0B8B">
        <w:rPr>
          <w:rFonts w:ascii="Times New Roman" w:hAnsi="Times New Roman" w:cs="Times New Roman"/>
          <w:b/>
          <w:i/>
          <w:sz w:val="28"/>
          <w:szCs w:val="28"/>
        </w:rPr>
        <w:t>Ямков</w:t>
      </w:r>
      <w:r w:rsidR="00B65EA5">
        <w:rPr>
          <w:rFonts w:ascii="Times New Roman" w:hAnsi="Times New Roman" w:cs="Times New Roman"/>
          <w:b/>
          <w:i/>
          <w:sz w:val="28"/>
          <w:szCs w:val="28"/>
        </w:rPr>
        <w:t>ая</w:t>
      </w:r>
      <w:proofErr w:type="spellEnd"/>
      <w:r w:rsidRPr="005D0B8B">
        <w:rPr>
          <w:rFonts w:ascii="Times New Roman" w:hAnsi="Times New Roman" w:cs="Times New Roman"/>
          <w:b/>
          <w:i/>
          <w:sz w:val="28"/>
          <w:szCs w:val="28"/>
        </w:rPr>
        <w:t xml:space="preserve">  Надежд</w:t>
      </w:r>
      <w:r w:rsidR="00B65EA5">
        <w:rPr>
          <w:rFonts w:ascii="Times New Roman" w:hAnsi="Times New Roman" w:cs="Times New Roman"/>
          <w:b/>
          <w:i/>
          <w:sz w:val="28"/>
          <w:szCs w:val="28"/>
        </w:rPr>
        <w:t>а</w:t>
      </w:r>
      <w:r w:rsidRPr="005D0B8B">
        <w:rPr>
          <w:rFonts w:ascii="Times New Roman" w:hAnsi="Times New Roman" w:cs="Times New Roman"/>
          <w:b/>
          <w:i/>
          <w:sz w:val="28"/>
          <w:szCs w:val="28"/>
        </w:rPr>
        <w:t xml:space="preserve"> Петровн</w:t>
      </w:r>
      <w:r w:rsidR="00B65EA5">
        <w:rPr>
          <w:rFonts w:ascii="Times New Roman" w:hAnsi="Times New Roman" w:cs="Times New Roman"/>
          <w:b/>
          <w:i/>
          <w:sz w:val="28"/>
          <w:szCs w:val="28"/>
        </w:rPr>
        <w:t>а</w:t>
      </w:r>
      <w:r w:rsidRPr="005D0B8B">
        <w:rPr>
          <w:rFonts w:ascii="Times New Roman" w:hAnsi="Times New Roman" w:cs="Times New Roman"/>
          <w:b/>
          <w:i/>
          <w:sz w:val="28"/>
          <w:szCs w:val="28"/>
        </w:rPr>
        <w:t xml:space="preserve">, </w:t>
      </w:r>
    </w:p>
    <w:p w:rsidR="00113D22" w:rsidRPr="005D0B8B" w:rsidRDefault="000848B1" w:rsidP="005D0B8B">
      <w:pPr>
        <w:pStyle w:val="a5"/>
        <w:jc w:val="right"/>
        <w:rPr>
          <w:rFonts w:ascii="Times New Roman" w:hAnsi="Times New Roman" w:cs="Times New Roman"/>
          <w:b/>
          <w:i/>
          <w:sz w:val="28"/>
          <w:szCs w:val="28"/>
        </w:rPr>
      </w:pPr>
      <w:r w:rsidRPr="005D0B8B">
        <w:rPr>
          <w:rFonts w:ascii="Times New Roman" w:hAnsi="Times New Roman" w:cs="Times New Roman"/>
          <w:b/>
          <w:i/>
          <w:sz w:val="28"/>
          <w:szCs w:val="28"/>
        </w:rPr>
        <w:t>педагог дополнительного образования</w:t>
      </w:r>
      <w:r w:rsidRPr="005D0B8B">
        <w:rPr>
          <w:rFonts w:ascii="Times New Roman" w:hAnsi="Times New Roman" w:cs="Times New Roman"/>
          <w:sz w:val="28"/>
          <w:szCs w:val="28"/>
        </w:rPr>
        <w:t xml:space="preserve"> </w:t>
      </w:r>
    </w:p>
    <w:p w:rsidR="005D0B8B" w:rsidRPr="005D0B8B" w:rsidRDefault="005D0B8B" w:rsidP="005D0B8B">
      <w:pPr>
        <w:pStyle w:val="a5"/>
        <w:jc w:val="right"/>
        <w:rPr>
          <w:rFonts w:ascii="Times New Roman" w:hAnsi="Times New Roman" w:cs="Times New Roman"/>
          <w:bCs/>
          <w:sz w:val="28"/>
          <w:szCs w:val="28"/>
        </w:rPr>
      </w:pPr>
    </w:p>
    <w:p w:rsidR="00113D22" w:rsidRPr="005D0B8B" w:rsidRDefault="00113D22" w:rsidP="005D0B8B">
      <w:pPr>
        <w:pStyle w:val="a5"/>
        <w:jc w:val="right"/>
        <w:rPr>
          <w:rFonts w:ascii="Times New Roman" w:hAnsi="Times New Roman" w:cs="Times New Roman"/>
          <w:bCs/>
          <w:sz w:val="28"/>
          <w:szCs w:val="28"/>
        </w:rPr>
      </w:pPr>
      <w:r w:rsidRPr="005D0B8B">
        <w:rPr>
          <w:rFonts w:ascii="Times New Roman" w:hAnsi="Times New Roman" w:cs="Times New Roman"/>
          <w:bCs/>
          <w:sz w:val="28"/>
          <w:szCs w:val="28"/>
        </w:rPr>
        <w:t>Разработчик</w:t>
      </w:r>
      <w:r w:rsidR="002E190C" w:rsidRPr="005D0B8B">
        <w:rPr>
          <w:rFonts w:ascii="Times New Roman" w:hAnsi="Times New Roman" w:cs="Times New Roman"/>
          <w:bCs/>
          <w:sz w:val="28"/>
          <w:szCs w:val="28"/>
        </w:rPr>
        <w:t>:</w:t>
      </w:r>
    </w:p>
    <w:p w:rsidR="00B65EA5" w:rsidRDefault="005D0B8B" w:rsidP="005D0B8B">
      <w:pPr>
        <w:pStyle w:val="a5"/>
        <w:jc w:val="right"/>
        <w:rPr>
          <w:rFonts w:ascii="Times New Roman" w:hAnsi="Times New Roman" w:cs="Times New Roman"/>
          <w:b/>
          <w:bCs/>
          <w:i/>
          <w:sz w:val="28"/>
          <w:szCs w:val="28"/>
        </w:rPr>
      </w:pPr>
      <w:r w:rsidRPr="005D0B8B">
        <w:rPr>
          <w:rFonts w:ascii="Times New Roman" w:hAnsi="Times New Roman" w:cs="Times New Roman"/>
          <w:b/>
          <w:bCs/>
          <w:i/>
          <w:sz w:val="28"/>
          <w:szCs w:val="28"/>
        </w:rPr>
        <w:t xml:space="preserve">Кондратьева Татьяна Алексеевна, </w:t>
      </w:r>
    </w:p>
    <w:p w:rsidR="00113D22" w:rsidRPr="005D0B8B" w:rsidRDefault="00113D22" w:rsidP="005D0B8B">
      <w:pPr>
        <w:pStyle w:val="a5"/>
        <w:jc w:val="right"/>
        <w:rPr>
          <w:rFonts w:ascii="Times New Roman" w:hAnsi="Times New Roman" w:cs="Times New Roman"/>
          <w:b/>
          <w:bCs/>
          <w:i/>
          <w:sz w:val="28"/>
          <w:szCs w:val="28"/>
        </w:rPr>
      </w:pPr>
      <w:r w:rsidRPr="005D0B8B">
        <w:rPr>
          <w:rFonts w:ascii="Times New Roman" w:hAnsi="Times New Roman" w:cs="Times New Roman"/>
          <w:b/>
          <w:bCs/>
          <w:i/>
          <w:sz w:val="28"/>
          <w:szCs w:val="28"/>
        </w:rPr>
        <w:t xml:space="preserve">директор МБУ ДО </w:t>
      </w:r>
      <w:r w:rsidR="00AC7B3C" w:rsidRPr="005D0B8B">
        <w:rPr>
          <w:rFonts w:ascii="Times New Roman" w:hAnsi="Times New Roman" w:cs="Times New Roman"/>
          <w:b/>
          <w:bCs/>
          <w:i/>
          <w:sz w:val="28"/>
          <w:szCs w:val="28"/>
        </w:rPr>
        <w:t>«</w:t>
      </w:r>
      <w:r w:rsidRPr="005D0B8B">
        <w:rPr>
          <w:rFonts w:ascii="Times New Roman" w:hAnsi="Times New Roman" w:cs="Times New Roman"/>
          <w:b/>
          <w:bCs/>
          <w:i/>
          <w:sz w:val="28"/>
          <w:szCs w:val="28"/>
        </w:rPr>
        <w:t>ДДТ»</w:t>
      </w:r>
    </w:p>
    <w:p w:rsidR="008D4BAC" w:rsidRDefault="008D4BAC" w:rsidP="00113D22">
      <w:pPr>
        <w:jc w:val="center"/>
      </w:pPr>
    </w:p>
    <w:p w:rsidR="008D4BAC" w:rsidRDefault="008D4BAC" w:rsidP="00113D22">
      <w:pPr>
        <w:jc w:val="center"/>
      </w:pPr>
    </w:p>
    <w:p w:rsidR="00113D22" w:rsidRPr="004C1AF0" w:rsidRDefault="00386A57" w:rsidP="00113D22">
      <w:pPr>
        <w:jc w:val="center"/>
        <w:rPr>
          <w:rFonts w:ascii="Times New Roman" w:hAnsi="Times New Roman" w:cs="Times New Roman"/>
          <w:sz w:val="32"/>
          <w:szCs w:val="32"/>
        </w:rPr>
      </w:pPr>
      <w:r w:rsidRPr="004C1AF0">
        <w:rPr>
          <w:rFonts w:ascii="Times New Roman" w:hAnsi="Times New Roman" w:cs="Times New Roman"/>
          <w:sz w:val="32"/>
          <w:szCs w:val="32"/>
        </w:rPr>
        <w:t>2021</w:t>
      </w:r>
      <w:r w:rsidR="00113D22" w:rsidRPr="004C1AF0">
        <w:rPr>
          <w:rFonts w:ascii="Times New Roman" w:hAnsi="Times New Roman" w:cs="Times New Roman"/>
          <w:sz w:val="32"/>
          <w:szCs w:val="32"/>
        </w:rPr>
        <w:t xml:space="preserve"> год</w:t>
      </w:r>
    </w:p>
    <w:p w:rsidR="00E00258" w:rsidRPr="00E00258" w:rsidRDefault="00E00258" w:rsidP="00113D2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lastRenderedPageBreak/>
        <w:t>ПОЯСНИТЕЛЬНАЯ ЗАПИСКА</w:t>
      </w:r>
    </w:p>
    <w:p w:rsidR="00E00258" w:rsidRPr="00E00258" w:rsidRDefault="00E00258" w:rsidP="00113D22">
      <w:pPr>
        <w:shd w:val="clear" w:color="auto" w:fill="FFFFFF"/>
        <w:spacing w:after="0"/>
        <w:jc w:val="both"/>
        <w:rPr>
          <w:rFonts w:ascii="Times New Roman" w:eastAsia="Times New Roman" w:hAnsi="Times New Roman" w:cs="Times New Roman"/>
          <w:sz w:val="24"/>
          <w:szCs w:val="24"/>
          <w:lang w:eastAsia="ru-RU"/>
        </w:rPr>
      </w:pP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человек обращает свой взор к истории, стремится осмыслить себя в сложных связях не только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Не случайно сегодня выходит изрядное количество книг и материалов по народному декоративно – прикладному искусству. Народное декоративно – 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глушь, благотворно влияет на формирование человека будущего. Все чаще произведения декоративно – прикладного искусства проникают в быт людей.</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Видеть красоту предметов декоративно - прикладного искусства, попробовать изготовить их своими руками, это ли не важно, это ли не интересно для ребенка?</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proofErr w:type="spellStart"/>
      <w:r w:rsidRPr="00E00258">
        <w:rPr>
          <w:rFonts w:ascii="Times New Roman" w:eastAsia="Times New Roman" w:hAnsi="Times New Roman" w:cs="Times New Roman"/>
          <w:sz w:val="24"/>
          <w:szCs w:val="24"/>
          <w:lang w:eastAsia="ru-RU"/>
        </w:rPr>
        <w:t>В.А.Сухомлинский</w:t>
      </w:r>
      <w:proofErr w:type="spellEnd"/>
      <w:r w:rsidRPr="00E00258">
        <w:rPr>
          <w:rFonts w:ascii="Times New Roman" w:eastAsia="Times New Roman" w:hAnsi="Times New Roman" w:cs="Times New Roman"/>
          <w:sz w:val="24"/>
          <w:szCs w:val="24"/>
          <w:lang w:eastAsia="ru-RU"/>
        </w:rPr>
        <w:t xml:space="preserve">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фантазию, игру, через неповторимое детское творчество – верная дорога к сердцу ребенка». На мой взгляд</w:t>
      </w:r>
      <w:r w:rsidR="00AC7B3C">
        <w:rPr>
          <w:rFonts w:ascii="Times New Roman" w:eastAsia="Times New Roman" w:hAnsi="Times New Roman" w:cs="Times New Roman"/>
          <w:sz w:val="24"/>
          <w:szCs w:val="24"/>
          <w:lang w:eastAsia="ru-RU"/>
        </w:rPr>
        <w:t>,</w:t>
      </w:r>
      <w:r w:rsidRPr="00E00258">
        <w:rPr>
          <w:rFonts w:ascii="Times New Roman" w:eastAsia="Times New Roman" w:hAnsi="Times New Roman" w:cs="Times New Roman"/>
          <w:sz w:val="24"/>
          <w:szCs w:val="24"/>
          <w:lang w:eastAsia="ru-RU"/>
        </w:rPr>
        <w:t xml:space="preserve"> этим требованиям отвечает курс декоративно-прикладного искусства. </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Образовательная программа дополнительного образования детей актуальна тем, что она широко и многосторонне раскрывает художественный образ вещи, слова, основы художественного изображения, связь народной художественной культуры с общечеловеческими ценностями. Одновременно осуществляется развитие творческого опыта учащихся в процессе собственной художественно-творческой активности.</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Программа вводит ребенка в удивительный мир творчества, дает возможность поверить в себя, в свои способности,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Декоративно – прикладное искусство – одно из важных средств художественного воспитания детей.</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Программа учебного предмета «Декоративно – прикладное искусство» направлена на создание условий для познания </w:t>
      </w:r>
      <w:proofErr w:type="gramStart"/>
      <w:r w:rsidRPr="00E00258">
        <w:rPr>
          <w:rFonts w:ascii="Times New Roman" w:eastAsia="Times New Roman" w:hAnsi="Times New Roman" w:cs="Times New Roman"/>
          <w:sz w:val="24"/>
          <w:szCs w:val="24"/>
          <w:lang w:eastAsia="ru-RU"/>
        </w:rPr>
        <w:t>обучающимися</w:t>
      </w:r>
      <w:proofErr w:type="gramEnd"/>
      <w:r w:rsidRPr="00E00258">
        <w:rPr>
          <w:rFonts w:ascii="Times New Roman" w:eastAsia="Times New Roman" w:hAnsi="Times New Roman" w:cs="Times New Roman"/>
          <w:sz w:val="24"/>
          <w:szCs w:val="24"/>
          <w:lang w:eastAsia="ru-RU"/>
        </w:rPr>
        <w:t xml:space="preserve"> приемов работы в различных материалах, техниках, на выявление и развитие потенциальных творческих способностей каждого ребенка, на формирование основ целостного восприятия эстетической культуры через пробуждение интереса к национальной культуре.</w:t>
      </w:r>
    </w:p>
    <w:p w:rsidR="00E00258" w:rsidRPr="00E00258" w:rsidRDefault="00E00258" w:rsidP="008D4BAC">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Данная программа предназначена для обучения </w:t>
      </w:r>
      <w:r w:rsidR="00113D22">
        <w:rPr>
          <w:rFonts w:ascii="Times New Roman" w:eastAsia="Times New Roman" w:hAnsi="Times New Roman" w:cs="Times New Roman"/>
          <w:sz w:val="24"/>
          <w:szCs w:val="24"/>
          <w:lang w:eastAsia="ru-RU"/>
        </w:rPr>
        <w:t>детей с ОВЗ (дете</w:t>
      </w:r>
      <w:proofErr w:type="gramStart"/>
      <w:r w:rsidR="00113D22">
        <w:rPr>
          <w:rFonts w:ascii="Times New Roman" w:eastAsia="Times New Roman" w:hAnsi="Times New Roman" w:cs="Times New Roman"/>
          <w:sz w:val="24"/>
          <w:szCs w:val="24"/>
          <w:lang w:eastAsia="ru-RU"/>
        </w:rPr>
        <w:t>й-</w:t>
      </w:r>
      <w:proofErr w:type="gramEnd"/>
      <w:r w:rsidR="00113D22">
        <w:rPr>
          <w:rFonts w:ascii="Times New Roman" w:eastAsia="Times New Roman" w:hAnsi="Times New Roman" w:cs="Times New Roman"/>
          <w:sz w:val="24"/>
          <w:szCs w:val="24"/>
          <w:lang w:eastAsia="ru-RU"/>
        </w:rPr>
        <w:t xml:space="preserve"> инвалидов) в возрасте 7-12 лет</w:t>
      </w:r>
      <w:r w:rsidRPr="00E00258">
        <w:rPr>
          <w:rFonts w:ascii="Times New Roman" w:eastAsia="Times New Roman" w:hAnsi="Times New Roman" w:cs="Times New Roman"/>
          <w:sz w:val="24"/>
          <w:szCs w:val="24"/>
          <w:lang w:eastAsia="ru-RU"/>
        </w:rPr>
        <w:t>.</w:t>
      </w:r>
      <w:r w:rsidRPr="00E00258">
        <w:rPr>
          <w:rFonts w:ascii="Times New Roman" w:eastAsia="Times New Roman" w:hAnsi="Times New Roman" w:cs="Times New Roman"/>
          <w:color w:val="000000"/>
          <w:sz w:val="24"/>
          <w:szCs w:val="24"/>
          <w:lang w:eastAsia="ru-RU"/>
        </w:rPr>
        <w:t xml:space="preserve"> Учитывая возраст детей, программа предполагает использование разных форм проведения занятий: применение игровых приемов обучения, выполнение коллективных </w:t>
      </w:r>
      <w:r w:rsidR="00113D22">
        <w:rPr>
          <w:rFonts w:ascii="Times New Roman" w:eastAsia="Times New Roman" w:hAnsi="Times New Roman" w:cs="Times New Roman"/>
          <w:color w:val="000000"/>
          <w:sz w:val="24"/>
          <w:szCs w:val="24"/>
          <w:lang w:eastAsia="ru-RU"/>
        </w:rPr>
        <w:t xml:space="preserve">и индивидуальных </w:t>
      </w:r>
      <w:r w:rsidRPr="00E00258">
        <w:rPr>
          <w:rFonts w:ascii="Times New Roman" w:eastAsia="Times New Roman" w:hAnsi="Times New Roman" w:cs="Times New Roman"/>
          <w:color w:val="000000"/>
          <w:sz w:val="24"/>
          <w:szCs w:val="24"/>
          <w:lang w:eastAsia="ru-RU"/>
        </w:rPr>
        <w:t>работ.</w:t>
      </w:r>
    </w:p>
    <w:p w:rsidR="00E00258" w:rsidRPr="00D71B8A" w:rsidRDefault="00E00258" w:rsidP="00386A57">
      <w:pPr>
        <w:shd w:val="clear" w:color="auto" w:fill="FFFFFF"/>
        <w:spacing w:after="0"/>
        <w:ind w:firstLine="567"/>
        <w:jc w:val="both"/>
        <w:rPr>
          <w:rFonts w:ascii="Times New Roman" w:eastAsia="Times New Roman" w:hAnsi="Times New Roman" w:cs="Times New Roman"/>
          <w:sz w:val="24"/>
          <w:szCs w:val="24"/>
          <w:lang w:eastAsia="ru-RU"/>
        </w:rPr>
      </w:pPr>
      <w:r w:rsidRPr="00D71B8A">
        <w:rPr>
          <w:rFonts w:ascii="Times New Roman" w:eastAsia="Times New Roman" w:hAnsi="Times New Roman" w:cs="Times New Roman"/>
          <w:b/>
          <w:bCs/>
          <w:sz w:val="24"/>
          <w:szCs w:val="24"/>
          <w:lang w:eastAsia="ru-RU"/>
        </w:rPr>
        <w:t xml:space="preserve">Срок реализации: </w:t>
      </w:r>
      <w:r w:rsidR="00AC7B3C" w:rsidRPr="00D71B8A">
        <w:rPr>
          <w:rFonts w:ascii="Times New Roman" w:eastAsia="Times New Roman" w:hAnsi="Times New Roman" w:cs="Times New Roman"/>
          <w:bCs/>
          <w:sz w:val="24"/>
          <w:szCs w:val="24"/>
          <w:lang w:eastAsia="ru-RU"/>
        </w:rPr>
        <w:t>3</w:t>
      </w:r>
      <w:r w:rsidRPr="00D71B8A">
        <w:rPr>
          <w:rFonts w:ascii="Times New Roman" w:eastAsia="Times New Roman" w:hAnsi="Times New Roman" w:cs="Times New Roman"/>
          <w:sz w:val="24"/>
          <w:szCs w:val="24"/>
          <w:lang w:eastAsia="ru-RU"/>
        </w:rPr>
        <w:t xml:space="preserve"> года обучения. </w:t>
      </w:r>
    </w:p>
    <w:p w:rsidR="00E00258" w:rsidRPr="00D71B8A" w:rsidRDefault="00E00258" w:rsidP="00386A57">
      <w:pPr>
        <w:shd w:val="clear" w:color="auto" w:fill="FFFFFF"/>
        <w:spacing w:after="0"/>
        <w:ind w:firstLine="567"/>
        <w:jc w:val="both"/>
        <w:rPr>
          <w:rFonts w:ascii="Times New Roman" w:eastAsia="Times New Roman" w:hAnsi="Times New Roman" w:cs="Times New Roman"/>
          <w:sz w:val="24"/>
          <w:szCs w:val="24"/>
          <w:lang w:eastAsia="ru-RU"/>
        </w:rPr>
      </w:pPr>
      <w:r w:rsidRPr="00D71B8A">
        <w:rPr>
          <w:rFonts w:ascii="Times New Roman" w:eastAsia="Times New Roman" w:hAnsi="Times New Roman" w:cs="Times New Roman"/>
          <w:b/>
          <w:bCs/>
          <w:sz w:val="24"/>
          <w:szCs w:val="24"/>
          <w:lang w:eastAsia="ru-RU"/>
        </w:rPr>
        <w:t>Цель программы</w:t>
      </w:r>
      <w:r w:rsidRPr="00D71B8A">
        <w:rPr>
          <w:rFonts w:ascii="Times New Roman" w:eastAsia="Times New Roman" w:hAnsi="Times New Roman" w:cs="Times New Roman"/>
          <w:sz w:val="24"/>
          <w:szCs w:val="24"/>
          <w:lang w:eastAsia="ru-RU"/>
        </w:rPr>
        <w:t xml:space="preserve"> – формирование у </w:t>
      </w:r>
      <w:proofErr w:type="spellStart"/>
      <w:r w:rsidR="00D71B8A" w:rsidRPr="00D71B8A">
        <w:rPr>
          <w:rFonts w:ascii="Times New Roman" w:eastAsia="Times New Roman" w:hAnsi="Times New Roman" w:cs="Times New Roman"/>
          <w:sz w:val="24"/>
          <w:szCs w:val="24"/>
          <w:lang w:eastAsia="ru-RU"/>
        </w:rPr>
        <w:t>воспитаников</w:t>
      </w:r>
      <w:proofErr w:type="spellEnd"/>
      <w:r w:rsidR="00113D22" w:rsidRPr="00D71B8A">
        <w:rPr>
          <w:rFonts w:ascii="Times New Roman" w:eastAsia="Times New Roman" w:hAnsi="Times New Roman" w:cs="Times New Roman"/>
          <w:sz w:val="24"/>
          <w:szCs w:val="24"/>
          <w:lang w:eastAsia="ru-RU"/>
        </w:rPr>
        <w:t xml:space="preserve"> с ОВЗ</w:t>
      </w:r>
      <w:r w:rsidRPr="00D71B8A">
        <w:rPr>
          <w:rFonts w:ascii="Times New Roman" w:eastAsia="Times New Roman" w:hAnsi="Times New Roman" w:cs="Times New Roman"/>
          <w:sz w:val="24"/>
          <w:szCs w:val="24"/>
          <w:lang w:eastAsia="ru-RU"/>
        </w:rPr>
        <w:t xml:space="preserve"> художественной культуры как составной части материальной и духовной культуры, развитие художественно-</w:t>
      </w:r>
      <w:r w:rsidRPr="00D71B8A">
        <w:rPr>
          <w:rFonts w:ascii="Times New Roman" w:eastAsia="Times New Roman" w:hAnsi="Times New Roman" w:cs="Times New Roman"/>
          <w:sz w:val="24"/>
          <w:szCs w:val="24"/>
          <w:lang w:eastAsia="ru-RU"/>
        </w:rPr>
        <w:lastRenderedPageBreak/>
        <w:t>творческой активности, овладение образным языком декоративн</w:t>
      </w:r>
      <w:proofErr w:type="gramStart"/>
      <w:r w:rsidRPr="00D71B8A">
        <w:rPr>
          <w:rFonts w:ascii="Times New Roman" w:eastAsia="Times New Roman" w:hAnsi="Times New Roman" w:cs="Times New Roman"/>
          <w:sz w:val="24"/>
          <w:szCs w:val="24"/>
          <w:lang w:eastAsia="ru-RU"/>
        </w:rPr>
        <w:t>о-</w:t>
      </w:r>
      <w:proofErr w:type="gramEnd"/>
      <w:r w:rsidRPr="00D71B8A">
        <w:rPr>
          <w:rFonts w:ascii="Times New Roman" w:eastAsia="Times New Roman" w:hAnsi="Times New Roman" w:cs="Times New Roman"/>
          <w:sz w:val="24"/>
          <w:szCs w:val="24"/>
          <w:lang w:eastAsia="ru-RU"/>
        </w:rPr>
        <w:t xml:space="preserve"> прикладного искусства</w:t>
      </w:r>
      <w:r w:rsidR="00113D22" w:rsidRPr="00D71B8A">
        <w:rPr>
          <w:rFonts w:ascii="Times New Roman" w:eastAsia="Times New Roman" w:hAnsi="Times New Roman" w:cs="Times New Roman"/>
          <w:sz w:val="24"/>
          <w:szCs w:val="24"/>
          <w:lang w:eastAsia="ru-RU"/>
        </w:rPr>
        <w:t>, социализация детей с ОВЗ и адаптация в современном обществе</w:t>
      </w:r>
      <w:r w:rsidRPr="00D71B8A">
        <w:rPr>
          <w:rFonts w:ascii="Times New Roman" w:eastAsia="Times New Roman" w:hAnsi="Times New Roman" w:cs="Times New Roman"/>
          <w:sz w:val="24"/>
          <w:szCs w:val="24"/>
          <w:lang w:eastAsia="ru-RU"/>
        </w:rPr>
        <w:t>.</w:t>
      </w:r>
      <w:r w:rsidR="00D71B8A" w:rsidRPr="00D71B8A">
        <w:rPr>
          <w:rFonts w:ascii="Times New Roman" w:hAnsi="Times New Roman" w:cs="Times New Roman"/>
          <w:sz w:val="24"/>
          <w:szCs w:val="24"/>
          <w:shd w:val="clear" w:color="auto" w:fill="FFFFFF"/>
        </w:rPr>
        <w:t xml:space="preserve"> Создание в МБУ ДО «ДДТ» адаптированной среды для детей с ОВЗ, детей-инвалидов с целью раскрытия творческого потенциала ребёнка с ограниченными возможностями через предметно-практическую деятельность в рамках занятий в детских объединениях.</w:t>
      </w:r>
    </w:p>
    <w:p w:rsidR="004E4955" w:rsidRDefault="004E4955" w:rsidP="008D4BAC">
      <w:pPr>
        <w:pStyle w:val="a5"/>
        <w:jc w:val="center"/>
        <w:rPr>
          <w:rFonts w:ascii="Times New Roman" w:hAnsi="Times New Roman" w:cs="Times New Roman"/>
          <w:b/>
          <w:sz w:val="24"/>
          <w:szCs w:val="24"/>
          <w:lang w:eastAsia="ru-RU"/>
        </w:rPr>
      </w:pPr>
    </w:p>
    <w:p w:rsidR="00E00258" w:rsidRDefault="008D4BAC" w:rsidP="008D4BAC">
      <w:pPr>
        <w:pStyle w:val="a5"/>
        <w:jc w:val="center"/>
        <w:rPr>
          <w:rFonts w:ascii="Times New Roman" w:hAnsi="Times New Roman" w:cs="Times New Roman"/>
          <w:b/>
          <w:sz w:val="24"/>
          <w:szCs w:val="24"/>
          <w:lang w:eastAsia="ru-RU"/>
        </w:rPr>
      </w:pPr>
      <w:r w:rsidRPr="008D4BAC">
        <w:rPr>
          <w:rFonts w:ascii="Times New Roman" w:hAnsi="Times New Roman" w:cs="Times New Roman"/>
          <w:b/>
          <w:sz w:val="24"/>
          <w:szCs w:val="24"/>
          <w:lang w:eastAsia="ru-RU"/>
        </w:rPr>
        <w:t>Обучающие з</w:t>
      </w:r>
      <w:r w:rsidR="00E00258" w:rsidRPr="008D4BAC">
        <w:rPr>
          <w:rFonts w:ascii="Times New Roman" w:hAnsi="Times New Roman" w:cs="Times New Roman"/>
          <w:b/>
          <w:sz w:val="24"/>
          <w:szCs w:val="24"/>
          <w:lang w:eastAsia="ru-RU"/>
        </w:rPr>
        <w:t>адачи программы:</w:t>
      </w:r>
    </w:p>
    <w:p w:rsidR="00D71B8A" w:rsidRPr="008D4BAC" w:rsidRDefault="00D71B8A" w:rsidP="008D4BAC">
      <w:pPr>
        <w:pStyle w:val="a5"/>
        <w:jc w:val="center"/>
        <w:rPr>
          <w:rFonts w:ascii="Times New Roman" w:hAnsi="Times New Roman" w:cs="Times New Roman"/>
          <w:b/>
          <w:sz w:val="24"/>
          <w:szCs w:val="24"/>
          <w:lang w:eastAsia="ru-RU"/>
        </w:rPr>
      </w:pPr>
    </w:p>
    <w:p w:rsidR="00E00258" w:rsidRPr="008D4BAC" w:rsidRDefault="00E00258" w:rsidP="008D4BAC">
      <w:pPr>
        <w:pStyle w:val="a5"/>
        <w:numPr>
          <w:ilvl w:val="0"/>
          <w:numId w:val="13"/>
        </w:numPr>
        <w:jc w:val="both"/>
        <w:rPr>
          <w:rFonts w:ascii="Times New Roman" w:hAnsi="Times New Roman" w:cs="Times New Roman"/>
          <w:sz w:val="24"/>
          <w:szCs w:val="24"/>
          <w:lang w:eastAsia="ru-RU"/>
        </w:rPr>
      </w:pPr>
      <w:r w:rsidRPr="008D4BAC">
        <w:rPr>
          <w:rFonts w:ascii="Times New Roman" w:hAnsi="Times New Roman" w:cs="Times New Roman"/>
          <w:sz w:val="24"/>
          <w:szCs w:val="24"/>
          <w:lang w:eastAsia="ru-RU"/>
        </w:rPr>
        <w:t>овладеть различными техниками декоративно-прикладного творчества и основами художественного мастерства;</w:t>
      </w:r>
    </w:p>
    <w:p w:rsidR="00E00258" w:rsidRPr="008D4BAC" w:rsidRDefault="00E00258" w:rsidP="008D4BAC">
      <w:pPr>
        <w:pStyle w:val="a5"/>
        <w:numPr>
          <w:ilvl w:val="0"/>
          <w:numId w:val="13"/>
        </w:numPr>
        <w:jc w:val="both"/>
        <w:rPr>
          <w:rFonts w:ascii="Times New Roman" w:hAnsi="Times New Roman" w:cs="Times New Roman"/>
          <w:sz w:val="24"/>
          <w:szCs w:val="24"/>
          <w:lang w:eastAsia="ru-RU"/>
        </w:rPr>
      </w:pPr>
      <w:r w:rsidRPr="008D4BAC">
        <w:rPr>
          <w:rFonts w:ascii="Times New Roman" w:hAnsi="Times New Roman" w:cs="Times New Roman"/>
          <w:sz w:val="24"/>
          <w:szCs w:val="24"/>
          <w:lang w:eastAsia="ru-RU"/>
        </w:rPr>
        <w:t>научить практическим навыкам создания объектов в разных видах декоративно-прикладного творчества;</w:t>
      </w:r>
    </w:p>
    <w:p w:rsidR="00E00258" w:rsidRPr="008D4BAC" w:rsidRDefault="00E00258" w:rsidP="008D4BAC">
      <w:pPr>
        <w:pStyle w:val="a5"/>
        <w:numPr>
          <w:ilvl w:val="0"/>
          <w:numId w:val="13"/>
        </w:numPr>
        <w:jc w:val="both"/>
        <w:rPr>
          <w:rFonts w:ascii="Times New Roman" w:hAnsi="Times New Roman" w:cs="Times New Roman"/>
          <w:sz w:val="24"/>
          <w:szCs w:val="24"/>
          <w:lang w:eastAsia="ru-RU"/>
        </w:rPr>
      </w:pPr>
      <w:r w:rsidRPr="008D4BAC">
        <w:rPr>
          <w:rFonts w:ascii="Times New Roman" w:hAnsi="Times New Roman" w:cs="Times New Roman"/>
          <w:sz w:val="24"/>
          <w:szCs w:val="24"/>
          <w:lang w:eastAsia="ru-RU"/>
        </w:rPr>
        <w:t>научить приемам составления и использования композиции в различных материалах и техниках;</w:t>
      </w:r>
    </w:p>
    <w:p w:rsidR="00E00258" w:rsidRPr="008D4BAC" w:rsidRDefault="00E00258" w:rsidP="008D4BAC">
      <w:pPr>
        <w:pStyle w:val="a5"/>
        <w:numPr>
          <w:ilvl w:val="0"/>
          <w:numId w:val="13"/>
        </w:numPr>
        <w:jc w:val="both"/>
        <w:rPr>
          <w:rFonts w:ascii="Times New Roman" w:hAnsi="Times New Roman" w:cs="Times New Roman"/>
          <w:sz w:val="24"/>
          <w:szCs w:val="24"/>
          <w:lang w:eastAsia="ru-RU"/>
        </w:rPr>
      </w:pPr>
      <w:r w:rsidRPr="008D4BAC">
        <w:rPr>
          <w:rFonts w:ascii="Times New Roman" w:hAnsi="Times New Roman" w:cs="Times New Roman"/>
          <w:sz w:val="24"/>
          <w:szCs w:val="24"/>
          <w:lang w:eastAsia="ru-RU"/>
        </w:rPr>
        <w:t xml:space="preserve">научить </w:t>
      </w:r>
      <w:proofErr w:type="gramStart"/>
      <w:r w:rsidRPr="008D4BAC">
        <w:rPr>
          <w:rFonts w:ascii="Times New Roman" w:hAnsi="Times New Roman" w:cs="Times New Roman"/>
          <w:sz w:val="24"/>
          <w:szCs w:val="24"/>
          <w:lang w:eastAsia="ru-RU"/>
        </w:rPr>
        <w:t>творчески</w:t>
      </w:r>
      <w:proofErr w:type="gramEnd"/>
      <w:r w:rsidRPr="008D4BAC">
        <w:rPr>
          <w:rFonts w:ascii="Times New Roman" w:hAnsi="Times New Roman" w:cs="Times New Roman"/>
          <w:sz w:val="24"/>
          <w:szCs w:val="24"/>
          <w:lang w:eastAsia="ru-RU"/>
        </w:rPr>
        <w:t xml:space="preserve"> использовать полученные умения и практические навыки. </w:t>
      </w:r>
    </w:p>
    <w:p w:rsidR="004E4955" w:rsidRDefault="004E4955" w:rsidP="008D4BAC">
      <w:pPr>
        <w:pStyle w:val="a5"/>
        <w:jc w:val="center"/>
        <w:rPr>
          <w:rFonts w:ascii="Times New Roman" w:hAnsi="Times New Roman" w:cs="Times New Roman"/>
          <w:b/>
          <w:sz w:val="24"/>
          <w:szCs w:val="24"/>
          <w:lang w:eastAsia="ru-RU"/>
        </w:rPr>
      </w:pPr>
    </w:p>
    <w:p w:rsidR="00E00258" w:rsidRDefault="008D4BAC" w:rsidP="008D4BAC">
      <w:pPr>
        <w:pStyle w:val="a5"/>
        <w:jc w:val="center"/>
        <w:rPr>
          <w:rFonts w:ascii="Times New Roman" w:hAnsi="Times New Roman" w:cs="Times New Roman"/>
          <w:b/>
          <w:sz w:val="24"/>
          <w:szCs w:val="24"/>
          <w:lang w:eastAsia="ru-RU"/>
        </w:rPr>
      </w:pPr>
      <w:proofErr w:type="spellStart"/>
      <w:r w:rsidRPr="008D4BAC">
        <w:rPr>
          <w:rFonts w:ascii="Times New Roman" w:hAnsi="Times New Roman" w:cs="Times New Roman"/>
          <w:b/>
          <w:sz w:val="24"/>
          <w:szCs w:val="24"/>
          <w:lang w:eastAsia="ru-RU"/>
        </w:rPr>
        <w:t>В</w:t>
      </w:r>
      <w:r w:rsidR="00E00258" w:rsidRPr="008D4BAC">
        <w:rPr>
          <w:rFonts w:ascii="Times New Roman" w:hAnsi="Times New Roman" w:cs="Times New Roman"/>
          <w:b/>
          <w:sz w:val="24"/>
          <w:szCs w:val="24"/>
          <w:lang w:eastAsia="ru-RU"/>
        </w:rPr>
        <w:t>оспитательно</w:t>
      </w:r>
      <w:proofErr w:type="spellEnd"/>
      <w:r w:rsidR="00E00258" w:rsidRPr="008D4BAC">
        <w:rPr>
          <w:rFonts w:ascii="Times New Roman" w:hAnsi="Times New Roman" w:cs="Times New Roman"/>
          <w:b/>
          <w:sz w:val="24"/>
          <w:szCs w:val="24"/>
          <w:lang w:eastAsia="ru-RU"/>
        </w:rPr>
        <w:t>-развивающие</w:t>
      </w:r>
      <w:r w:rsidRPr="008D4BAC">
        <w:rPr>
          <w:rFonts w:ascii="Times New Roman" w:hAnsi="Times New Roman" w:cs="Times New Roman"/>
          <w:b/>
          <w:sz w:val="24"/>
          <w:szCs w:val="24"/>
          <w:lang w:eastAsia="ru-RU"/>
        </w:rPr>
        <w:t xml:space="preserve"> задачи программы:</w:t>
      </w:r>
    </w:p>
    <w:p w:rsidR="00D71B8A" w:rsidRPr="008D4BAC" w:rsidRDefault="00D71B8A" w:rsidP="008D4BAC">
      <w:pPr>
        <w:pStyle w:val="a5"/>
        <w:jc w:val="center"/>
        <w:rPr>
          <w:rFonts w:ascii="Times New Roman" w:hAnsi="Times New Roman" w:cs="Times New Roman"/>
          <w:sz w:val="24"/>
          <w:szCs w:val="24"/>
          <w:lang w:eastAsia="ru-RU"/>
        </w:rPr>
      </w:pP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развитие творческих способностей каждого ребенка;</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формирование творческое отношение к художественной деятельности;</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развитие художественного вкуса, фантазии, пространственного воображения;</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приобщение к народным традициям;</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воспитание аккуратности, трудолюбия, доброжелательного отношения друг к другу.</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воспитывать в детях любовь к своей родине, к традиционному народному искусству;</w:t>
      </w:r>
    </w:p>
    <w:p w:rsidR="00E00258" w:rsidRPr="008D4BAC" w:rsidRDefault="00E00258" w:rsidP="008D4BAC">
      <w:pPr>
        <w:pStyle w:val="a5"/>
        <w:numPr>
          <w:ilvl w:val="0"/>
          <w:numId w:val="15"/>
        </w:numPr>
        <w:rPr>
          <w:rFonts w:ascii="Times New Roman" w:hAnsi="Times New Roman" w:cs="Times New Roman"/>
          <w:sz w:val="24"/>
          <w:szCs w:val="24"/>
          <w:lang w:eastAsia="ru-RU"/>
        </w:rPr>
      </w:pPr>
      <w:r w:rsidRPr="008D4BAC">
        <w:rPr>
          <w:rFonts w:ascii="Times New Roman" w:hAnsi="Times New Roman" w:cs="Times New Roman"/>
          <w:sz w:val="24"/>
          <w:szCs w:val="24"/>
          <w:lang w:eastAsia="ru-RU"/>
        </w:rPr>
        <w:t>добиться максимальной самостоятельности детского творчества</w:t>
      </w:r>
      <w:r w:rsidR="008D4BAC" w:rsidRPr="008D4BAC">
        <w:rPr>
          <w:rFonts w:ascii="Times New Roman" w:hAnsi="Times New Roman" w:cs="Times New Roman"/>
          <w:sz w:val="24"/>
          <w:szCs w:val="24"/>
          <w:lang w:eastAsia="ru-RU"/>
        </w:rPr>
        <w:t>.</w:t>
      </w:r>
    </w:p>
    <w:p w:rsidR="00386A57" w:rsidRDefault="00386A57" w:rsidP="006570D5">
      <w:pPr>
        <w:shd w:val="clear" w:color="auto" w:fill="FFFFFF"/>
        <w:spacing w:after="0" w:line="384" w:lineRule="auto"/>
        <w:jc w:val="center"/>
        <w:rPr>
          <w:rFonts w:ascii="Times New Roman" w:eastAsia="Times New Roman" w:hAnsi="Times New Roman" w:cs="Times New Roman"/>
          <w:b/>
          <w:bCs/>
          <w:sz w:val="24"/>
          <w:szCs w:val="24"/>
          <w:lang w:eastAsia="ru-RU"/>
        </w:rPr>
      </w:pPr>
    </w:p>
    <w:p w:rsidR="00E00258" w:rsidRPr="00E00258" w:rsidRDefault="00E00258" w:rsidP="006570D5">
      <w:pPr>
        <w:shd w:val="clear" w:color="auto" w:fill="FFFFFF"/>
        <w:spacing w:after="0" w:line="384" w:lineRule="auto"/>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Форма занятий</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 xml:space="preserve">Занятия осуществляется в форме мелкогрупповых занятий численностью </w:t>
      </w:r>
      <w:r w:rsidR="00113D22" w:rsidRPr="006570D5">
        <w:rPr>
          <w:rFonts w:ascii="Times New Roman" w:hAnsi="Times New Roman" w:cs="Times New Roman"/>
          <w:sz w:val="24"/>
          <w:szCs w:val="24"/>
          <w:lang w:eastAsia="ru-RU"/>
        </w:rPr>
        <w:t>2-4</w:t>
      </w:r>
      <w:r w:rsidRPr="006570D5">
        <w:rPr>
          <w:rFonts w:ascii="Times New Roman" w:hAnsi="Times New Roman" w:cs="Times New Roman"/>
          <w:sz w:val="24"/>
          <w:szCs w:val="24"/>
          <w:lang w:eastAsia="ru-RU"/>
        </w:rPr>
        <w:t xml:space="preserve">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r w:rsidR="00113D22" w:rsidRPr="006570D5">
        <w:rPr>
          <w:rFonts w:ascii="Times New Roman" w:hAnsi="Times New Roman" w:cs="Times New Roman"/>
          <w:sz w:val="24"/>
          <w:szCs w:val="24"/>
          <w:lang w:eastAsia="ru-RU"/>
        </w:rPr>
        <w:t>,</w:t>
      </w:r>
      <w:r w:rsidR="00386A57">
        <w:rPr>
          <w:rFonts w:ascii="Times New Roman" w:hAnsi="Times New Roman" w:cs="Times New Roman"/>
          <w:sz w:val="24"/>
          <w:szCs w:val="24"/>
          <w:lang w:eastAsia="ru-RU"/>
        </w:rPr>
        <w:t xml:space="preserve">  </w:t>
      </w:r>
      <w:r w:rsidR="00113D22" w:rsidRPr="006570D5">
        <w:rPr>
          <w:rFonts w:ascii="Times New Roman" w:hAnsi="Times New Roman" w:cs="Times New Roman"/>
          <w:sz w:val="24"/>
          <w:szCs w:val="24"/>
          <w:lang w:eastAsia="ru-RU"/>
        </w:rPr>
        <w:t>а также индивидуальных занятий</w:t>
      </w:r>
      <w:r w:rsidRPr="006570D5">
        <w:rPr>
          <w:rFonts w:ascii="Times New Roman" w:hAnsi="Times New Roman" w:cs="Times New Roman"/>
          <w:sz w:val="24"/>
          <w:szCs w:val="24"/>
          <w:lang w:eastAsia="ru-RU"/>
        </w:rPr>
        <w:t xml:space="preserve">. </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b/>
          <w:bCs/>
          <w:sz w:val="24"/>
          <w:szCs w:val="24"/>
          <w:lang w:eastAsia="ru-RU"/>
        </w:rPr>
        <w:t>Режим работы кружка</w:t>
      </w:r>
      <w:r w:rsidRPr="006570D5">
        <w:rPr>
          <w:rFonts w:ascii="Times New Roman" w:hAnsi="Times New Roman" w:cs="Times New Roman"/>
          <w:sz w:val="24"/>
          <w:szCs w:val="24"/>
          <w:lang w:eastAsia="ru-RU"/>
        </w:rPr>
        <w:t>: 1-й год обучения 2 заняти</w:t>
      </w:r>
      <w:r w:rsidR="00113D22" w:rsidRPr="006570D5">
        <w:rPr>
          <w:rFonts w:ascii="Times New Roman" w:hAnsi="Times New Roman" w:cs="Times New Roman"/>
          <w:sz w:val="24"/>
          <w:szCs w:val="24"/>
          <w:lang w:eastAsia="ru-RU"/>
        </w:rPr>
        <w:t>я</w:t>
      </w:r>
      <w:r w:rsidRPr="006570D5">
        <w:rPr>
          <w:rFonts w:ascii="Times New Roman" w:hAnsi="Times New Roman" w:cs="Times New Roman"/>
          <w:sz w:val="24"/>
          <w:szCs w:val="24"/>
          <w:lang w:eastAsia="ru-RU"/>
        </w:rPr>
        <w:t xml:space="preserve"> в неделю по 2 часа-144</w:t>
      </w:r>
      <w:r w:rsidR="00113D22" w:rsidRPr="006570D5">
        <w:rPr>
          <w:rFonts w:ascii="Times New Roman" w:hAnsi="Times New Roman" w:cs="Times New Roman"/>
          <w:sz w:val="24"/>
          <w:szCs w:val="24"/>
          <w:lang w:eastAsia="ru-RU"/>
        </w:rPr>
        <w:t xml:space="preserve"> </w:t>
      </w:r>
      <w:r w:rsidRPr="006570D5">
        <w:rPr>
          <w:rFonts w:ascii="Times New Roman" w:hAnsi="Times New Roman" w:cs="Times New Roman"/>
          <w:sz w:val="24"/>
          <w:szCs w:val="24"/>
          <w:lang w:eastAsia="ru-RU"/>
        </w:rPr>
        <w:t xml:space="preserve">часа. Второй, третий год обучения 3 занятия в неделю по 2 часа – </w:t>
      </w:r>
      <w:r w:rsidR="00113D22" w:rsidRPr="006570D5">
        <w:rPr>
          <w:rFonts w:ascii="Times New Roman" w:hAnsi="Times New Roman" w:cs="Times New Roman"/>
          <w:sz w:val="24"/>
          <w:szCs w:val="24"/>
          <w:lang w:eastAsia="ru-RU"/>
        </w:rPr>
        <w:t>210</w:t>
      </w:r>
      <w:r w:rsidRPr="006570D5">
        <w:rPr>
          <w:rFonts w:ascii="Times New Roman" w:hAnsi="Times New Roman" w:cs="Times New Roman"/>
          <w:sz w:val="24"/>
          <w:szCs w:val="24"/>
          <w:lang w:eastAsia="ru-RU"/>
        </w:rPr>
        <w:t xml:space="preserve"> часо</w:t>
      </w:r>
      <w:r w:rsidR="00113D22" w:rsidRPr="006570D5">
        <w:rPr>
          <w:rFonts w:ascii="Times New Roman" w:hAnsi="Times New Roman" w:cs="Times New Roman"/>
          <w:sz w:val="24"/>
          <w:szCs w:val="24"/>
          <w:lang w:eastAsia="ru-RU"/>
        </w:rPr>
        <w:t>в</w:t>
      </w:r>
      <w:r w:rsidRPr="006570D5">
        <w:rPr>
          <w:rFonts w:ascii="Times New Roman" w:hAnsi="Times New Roman" w:cs="Times New Roman"/>
          <w:sz w:val="24"/>
          <w:szCs w:val="24"/>
          <w:lang w:eastAsia="ru-RU"/>
        </w:rPr>
        <w:t xml:space="preserve">. </w:t>
      </w:r>
    </w:p>
    <w:p w:rsidR="004E4955" w:rsidRDefault="004E4955" w:rsidP="006570D5">
      <w:pPr>
        <w:pStyle w:val="a5"/>
        <w:ind w:firstLine="567"/>
        <w:jc w:val="center"/>
        <w:rPr>
          <w:rFonts w:ascii="Times New Roman" w:hAnsi="Times New Roman" w:cs="Times New Roman"/>
          <w:b/>
          <w:bCs/>
          <w:sz w:val="24"/>
          <w:szCs w:val="24"/>
          <w:lang w:eastAsia="ru-RU"/>
        </w:rPr>
      </w:pPr>
    </w:p>
    <w:p w:rsidR="00E00258" w:rsidRDefault="00E00258" w:rsidP="006570D5">
      <w:pPr>
        <w:pStyle w:val="a5"/>
        <w:ind w:firstLine="567"/>
        <w:jc w:val="center"/>
        <w:rPr>
          <w:rFonts w:ascii="Times New Roman" w:hAnsi="Times New Roman" w:cs="Times New Roman"/>
          <w:b/>
          <w:bCs/>
          <w:sz w:val="24"/>
          <w:szCs w:val="24"/>
          <w:lang w:eastAsia="ru-RU"/>
        </w:rPr>
      </w:pPr>
      <w:r w:rsidRPr="006570D5">
        <w:rPr>
          <w:rFonts w:ascii="Times New Roman" w:hAnsi="Times New Roman" w:cs="Times New Roman"/>
          <w:b/>
          <w:bCs/>
          <w:sz w:val="24"/>
          <w:szCs w:val="24"/>
          <w:lang w:eastAsia="ru-RU"/>
        </w:rPr>
        <w:t>Методы обучения</w:t>
      </w:r>
    </w:p>
    <w:p w:rsidR="00386A57" w:rsidRPr="006570D5" w:rsidRDefault="00386A57" w:rsidP="006570D5">
      <w:pPr>
        <w:pStyle w:val="a5"/>
        <w:ind w:firstLine="567"/>
        <w:jc w:val="center"/>
        <w:rPr>
          <w:rFonts w:ascii="Times New Roman" w:hAnsi="Times New Roman" w:cs="Times New Roman"/>
          <w:sz w:val="24"/>
          <w:szCs w:val="24"/>
          <w:lang w:eastAsia="ru-RU"/>
        </w:rPr>
      </w:pP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 xml:space="preserve">Для воспитания и развития навыков творческой работы обучающихся </w:t>
      </w:r>
      <w:r w:rsidR="00113D22" w:rsidRPr="006570D5">
        <w:rPr>
          <w:rFonts w:ascii="Times New Roman" w:hAnsi="Times New Roman" w:cs="Times New Roman"/>
          <w:sz w:val="24"/>
          <w:szCs w:val="24"/>
          <w:lang w:eastAsia="ru-RU"/>
        </w:rPr>
        <w:t xml:space="preserve"> с ОВЗ </w:t>
      </w:r>
      <w:r w:rsidRPr="006570D5">
        <w:rPr>
          <w:rFonts w:ascii="Times New Roman" w:hAnsi="Times New Roman" w:cs="Times New Roman"/>
          <w:sz w:val="24"/>
          <w:szCs w:val="24"/>
          <w:lang w:eastAsia="ru-RU"/>
        </w:rPr>
        <w:t>в учебном процессе применяются следующие основные методы:</w:t>
      </w:r>
    </w:p>
    <w:p w:rsidR="00E00258" w:rsidRPr="006570D5" w:rsidRDefault="00E00258" w:rsidP="006570D5">
      <w:pPr>
        <w:pStyle w:val="a5"/>
        <w:numPr>
          <w:ilvl w:val="0"/>
          <w:numId w:val="12"/>
        </w:numPr>
        <w:jc w:val="both"/>
        <w:rPr>
          <w:rFonts w:ascii="Times New Roman" w:hAnsi="Times New Roman" w:cs="Times New Roman"/>
          <w:sz w:val="24"/>
          <w:szCs w:val="24"/>
          <w:lang w:eastAsia="ru-RU"/>
        </w:rPr>
      </w:pPr>
      <w:proofErr w:type="gramStart"/>
      <w:r w:rsidRPr="006570D5">
        <w:rPr>
          <w:rFonts w:ascii="Times New Roman" w:hAnsi="Times New Roman" w:cs="Times New Roman"/>
          <w:sz w:val="24"/>
          <w:szCs w:val="24"/>
          <w:lang w:eastAsia="ru-RU"/>
        </w:rPr>
        <w:t>объяснительно-иллюстративные</w:t>
      </w:r>
      <w:proofErr w:type="gramEnd"/>
      <w:r w:rsidRPr="006570D5">
        <w:rPr>
          <w:rFonts w:ascii="Times New Roman" w:hAnsi="Times New Roman" w:cs="Times New Roman"/>
          <w:sz w:val="24"/>
          <w:szCs w:val="24"/>
          <w:lang w:eastAsia="ru-RU"/>
        </w:rPr>
        <w:t xml:space="preserve"> (демонстрация методических пособий, иллюстраций); </w:t>
      </w:r>
    </w:p>
    <w:p w:rsidR="00E00258" w:rsidRPr="006570D5" w:rsidRDefault="00E00258" w:rsidP="006570D5">
      <w:pPr>
        <w:pStyle w:val="a5"/>
        <w:numPr>
          <w:ilvl w:val="0"/>
          <w:numId w:val="12"/>
        </w:numPr>
        <w:jc w:val="both"/>
        <w:rPr>
          <w:rFonts w:ascii="Times New Roman" w:hAnsi="Times New Roman" w:cs="Times New Roman"/>
          <w:sz w:val="24"/>
          <w:szCs w:val="24"/>
          <w:lang w:eastAsia="ru-RU"/>
        </w:rPr>
      </w:pPr>
      <w:proofErr w:type="gramStart"/>
      <w:r w:rsidRPr="006570D5">
        <w:rPr>
          <w:rFonts w:ascii="Times New Roman" w:hAnsi="Times New Roman" w:cs="Times New Roman"/>
          <w:sz w:val="24"/>
          <w:szCs w:val="24"/>
          <w:lang w:eastAsia="ru-RU"/>
        </w:rPr>
        <w:t>частично-поисковые</w:t>
      </w:r>
      <w:proofErr w:type="gramEnd"/>
      <w:r w:rsidRPr="006570D5">
        <w:rPr>
          <w:rFonts w:ascii="Times New Roman" w:hAnsi="Times New Roman" w:cs="Times New Roman"/>
          <w:sz w:val="24"/>
          <w:szCs w:val="24"/>
          <w:lang w:eastAsia="ru-RU"/>
        </w:rPr>
        <w:t xml:space="preserve"> (выполнение вариативных заданий); </w:t>
      </w:r>
    </w:p>
    <w:p w:rsidR="00E00258" w:rsidRPr="006570D5" w:rsidRDefault="00E00258" w:rsidP="006570D5">
      <w:pPr>
        <w:pStyle w:val="a5"/>
        <w:numPr>
          <w:ilvl w:val="0"/>
          <w:numId w:val="12"/>
        </w:numPr>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 xml:space="preserve">творческие (творческие задания, участие детей в конкурсах); </w:t>
      </w:r>
    </w:p>
    <w:p w:rsidR="00E00258" w:rsidRPr="006570D5" w:rsidRDefault="00E00258" w:rsidP="006570D5">
      <w:pPr>
        <w:pStyle w:val="a5"/>
        <w:numPr>
          <w:ilvl w:val="0"/>
          <w:numId w:val="12"/>
        </w:numPr>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исследовательские (исследование свойств бумаги, красок, а также возможностей других материалов).</w:t>
      </w:r>
    </w:p>
    <w:p w:rsidR="00113D22"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Программа предлагает следующую схему проведения занятий:</w:t>
      </w:r>
    </w:p>
    <w:p w:rsidR="00E00258" w:rsidRPr="006570D5" w:rsidRDefault="00E00258" w:rsidP="006570D5">
      <w:pPr>
        <w:pStyle w:val="a5"/>
        <w:numPr>
          <w:ilvl w:val="0"/>
          <w:numId w:val="11"/>
        </w:numPr>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Обзорная беседа-знакомство с новой техникой работы в материале.</w:t>
      </w:r>
    </w:p>
    <w:p w:rsidR="00E00258" w:rsidRPr="006570D5" w:rsidRDefault="00E00258" w:rsidP="006570D5">
      <w:pPr>
        <w:pStyle w:val="a5"/>
        <w:numPr>
          <w:ilvl w:val="0"/>
          <w:numId w:val="11"/>
        </w:numPr>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Освоение приемов работы в материале.</w:t>
      </w:r>
    </w:p>
    <w:p w:rsidR="00E00258" w:rsidRPr="006570D5" w:rsidRDefault="00E00258" w:rsidP="006570D5">
      <w:pPr>
        <w:pStyle w:val="a5"/>
        <w:numPr>
          <w:ilvl w:val="0"/>
          <w:numId w:val="11"/>
        </w:numPr>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Выполнение учебного задания.</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lastRenderedPageBreak/>
        <w:t>Программа «Домов</w:t>
      </w:r>
      <w:r w:rsidR="006570D5">
        <w:rPr>
          <w:rFonts w:ascii="Times New Roman" w:hAnsi="Times New Roman" w:cs="Times New Roman"/>
          <w:sz w:val="24"/>
          <w:szCs w:val="24"/>
          <w:lang w:eastAsia="ru-RU"/>
        </w:rPr>
        <w:t>ё</w:t>
      </w:r>
      <w:r w:rsidRPr="006570D5">
        <w:rPr>
          <w:rFonts w:ascii="Times New Roman" w:hAnsi="Times New Roman" w:cs="Times New Roman"/>
          <w:sz w:val="24"/>
          <w:szCs w:val="24"/>
          <w:lang w:eastAsia="ru-RU"/>
        </w:rPr>
        <w:t xml:space="preserve">нок» основана на принципах </w:t>
      </w:r>
      <w:proofErr w:type="spellStart"/>
      <w:r w:rsidRPr="006570D5">
        <w:rPr>
          <w:rFonts w:ascii="Times New Roman" w:hAnsi="Times New Roman" w:cs="Times New Roman"/>
          <w:sz w:val="24"/>
          <w:szCs w:val="24"/>
          <w:lang w:eastAsia="ru-RU"/>
        </w:rPr>
        <w:t>природособразности</w:t>
      </w:r>
      <w:proofErr w:type="spellEnd"/>
      <w:r w:rsidRPr="006570D5">
        <w:rPr>
          <w:rFonts w:ascii="Times New Roman" w:hAnsi="Times New Roman" w:cs="Times New Roman"/>
          <w:sz w:val="24"/>
          <w:szCs w:val="24"/>
          <w:lang w:eastAsia="ru-RU"/>
        </w:rPr>
        <w:t>, последовательности, наглядности, целесообразности, доступности и тесной связи с жизнью.</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Программа предусматривает преподавание материала по «восходящей спирали», то есть периодическое возвращение к определенным темам на более высоком и сложном уровне. Все задания соответствуют по сложности детям определенного возраста.</w:t>
      </w:r>
    </w:p>
    <w:p w:rsidR="00E00258" w:rsidRPr="006570D5" w:rsidRDefault="00E00258" w:rsidP="006570D5">
      <w:pPr>
        <w:pStyle w:val="a5"/>
        <w:ind w:firstLine="567"/>
        <w:jc w:val="both"/>
        <w:rPr>
          <w:rFonts w:ascii="Times New Roman" w:hAnsi="Times New Roman" w:cs="Times New Roman"/>
          <w:sz w:val="24"/>
          <w:szCs w:val="24"/>
          <w:lang w:eastAsia="ru-RU"/>
        </w:rPr>
      </w:pPr>
      <w:r w:rsidRPr="006570D5">
        <w:rPr>
          <w:rFonts w:ascii="Times New Roman" w:hAnsi="Times New Roman" w:cs="Times New Roman"/>
          <w:sz w:val="24"/>
          <w:szCs w:val="24"/>
          <w:lang w:eastAsia="ru-RU"/>
        </w:rPr>
        <w:t>Изучение каждой темы завершается изготовлением изделия, т.е. теоретические задания и технологические приемы подкрепляются практическим применением к жизни. Программа предполагает работу с детьми в форме занятий, совместной работы детей с педагогом, а также их самостоятельной творческой деятельности.</w:t>
      </w:r>
    </w:p>
    <w:p w:rsidR="002E190C" w:rsidRDefault="002E190C" w:rsidP="00113D22">
      <w:pPr>
        <w:shd w:val="clear" w:color="auto" w:fill="FFFFFF"/>
        <w:spacing w:after="0"/>
        <w:jc w:val="both"/>
        <w:rPr>
          <w:rFonts w:ascii="Times New Roman" w:eastAsia="Times New Roman" w:hAnsi="Times New Roman" w:cs="Times New Roman"/>
          <w:sz w:val="24"/>
          <w:szCs w:val="24"/>
          <w:lang w:eastAsia="ru-RU"/>
        </w:rPr>
      </w:pPr>
    </w:p>
    <w:p w:rsidR="00E00258" w:rsidRPr="004E4955" w:rsidRDefault="00E00258" w:rsidP="00113D22">
      <w:pPr>
        <w:shd w:val="clear" w:color="auto" w:fill="FFFFFF"/>
        <w:spacing w:after="0"/>
        <w:jc w:val="both"/>
        <w:rPr>
          <w:rFonts w:ascii="Times New Roman" w:eastAsia="Times New Roman" w:hAnsi="Times New Roman" w:cs="Times New Roman"/>
          <w:b/>
          <w:sz w:val="24"/>
          <w:szCs w:val="24"/>
          <w:lang w:eastAsia="ru-RU"/>
        </w:rPr>
      </w:pPr>
      <w:r w:rsidRPr="004E4955">
        <w:rPr>
          <w:rFonts w:ascii="Times New Roman" w:eastAsia="Times New Roman" w:hAnsi="Times New Roman" w:cs="Times New Roman"/>
          <w:b/>
          <w:sz w:val="24"/>
          <w:szCs w:val="24"/>
          <w:lang w:eastAsia="ru-RU"/>
        </w:rPr>
        <w:t>В программу включены следующие разделы:</w:t>
      </w:r>
    </w:p>
    <w:p w:rsidR="00E00258" w:rsidRPr="004E4955" w:rsidRDefault="002E190C" w:rsidP="002E190C">
      <w:pPr>
        <w:pStyle w:val="a6"/>
        <w:numPr>
          <w:ilvl w:val="0"/>
          <w:numId w:val="2"/>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iCs/>
          <w:sz w:val="24"/>
          <w:szCs w:val="24"/>
          <w:lang w:eastAsia="ru-RU"/>
        </w:rPr>
        <w:t>р</w:t>
      </w:r>
      <w:r w:rsidR="00E00258" w:rsidRPr="004E4955">
        <w:rPr>
          <w:rFonts w:ascii="Times New Roman" w:eastAsia="Times New Roman" w:hAnsi="Times New Roman" w:cs="Times New Roman"/>
          <w:iCs/>
          <w:sz w:val="24"/>
          <w:szCs w:val="24"/>
          <w:lang w:eastAsia="ru-RU"/>
        </w:rPr>
        <w:t>абота с бумагой</w:t>
      </w:r>
      <w:r w:rsidRPr="004E4955">
        <w:rPr>
          <w:rFonts w:ascii="Times New Roman" w:eastAsia="Times New Roman" w:hAnsi="Times New Roman" w:cs="Times New Roman"/>
          <w:iCs/>
          <w:sz w:val="24"/>
          <w:szCs w:val="24"/>
          <w:lang w:eastAsia="ru-RU"/>
        </w:rPr>
        <w:t>;</w:t>
      </w:r>
    </w:p>
    <w:p w:rsidR="00E00258" w:rsidRPr="004E4955" w:rsidRDefault="002E190C" w:rsidP="002E190C">
      <w:pPr>
        <w:pStyle w:val="a6"/>
        <w:numPr>
          <w:ilvl w:val="0"/>
          <w:numId w:val="2"/>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iCs/>
          <w:sz w:val="24"/>
          <w:szCs w:val="24"/>
          <w:lang w:eastAsia="ru-RU"/>
        </w:rPr>
        <w:t>л</w:t>
      </w:r>
      <w:r w:rsidR="00E00258" w:rsidRPr="004E4955">
        <w:rPr>
          <w:rFonts w:ascii="Times New Roman" w:eastAsia="Times New Roman" w:hAnsi="Times New Roman" w:cs="Times New Roman"/>
          <w:iCs/>
          <w:sz w:val="24"/>
          <w:szCs w:val="24"/>
          <w:lang w:eastAsia="ru-RU"/>
        </w:rPr>
        <w:t>епка</w:t>
      </w:r>
      <w:r w:rsidRPr="004E4955">
        <w:rPr>
          <w:rFonts w:ascii="Times New Roman" w:eastAsia="Times New Roman" w:hAnsi="Times New Roman" w:cs="Times New Roman"/>
          <w:iCs/>
          <w:sz w:val="24"/>
          <w:szCs w:val="24"/>
          <w:lang w:eastAsia="ru-RU"/>
        </w:rPr>
        <w:t>;</w:t>
      </w:r>
    </w:p>
    <w:p w:rsidR="00E00258" w:rsidRPr="004E4955" w:rsidRDefault="002E190C" w:rsidP="002E190C">
      <w:pPr>
        <w:pStyle w:val="a6"/>
        <w:numPr>
          <w:ilvl w:val="0"/>
          <w:numId w:val="2"/>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iCs/>
          <w:sz w:val="24"/>
          <w:szCs w:val="24"/>
          <w:lang w:eastAsia="ru-RU"/>
        </w:rPr>
        <w:t>р</w:t>
      </w:r>
      <w:r w:rsidR="00E00258" w:rsidRPr="004E4955">
        <w:rPr>
          <w:rFonts w:ascii="Times New Roman" w:eastAsia="Times New Roman" w:hAnsi="Times New Roman" w:cs="Times New Roman"/>
          <w:iCs/>
          <w:sz w:val="24"/>
          <w:szCs w:val="24"/>
          <w:lang w:eastAsia="ru-RU"/>
        </w:rPr>
        <w:t>абота с природным материалом</w:t>
      </w:r>
      <w:r w:rsidRPr="004E4955">
        <w:rPr>
          <w:rFonts w:ascii="Times New Roman" w:eastAsia="Times New Roman" w:hAnsi="Times New Roman" w:cs="Times New Roman"/>
          <w:iCs/>
          <w:sz w:val="24"/>
          <w:szCs w:val="24"/>
          <w:lang w:eastAsia="ru-RU"/>
        </w:rPr>
        <w:t>;</w:t>
      </w:r>
    </w:p>
    <w:p w:rsidR="00E00258" w:rsidRPr="004E4955" w:rsidRDefault="002E190C" w:rsidP="002E190C">
      <w:pPr>
        <w:pStyle w:val="a6"/>
        <w:numPr>
          <w:ilvl w:val="0"/>
          <w:numId w:val="2"/>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iCs/>
          <w:sz w:val="24"/>
          <w:szCs w:val="24"/>
          <w:lang w:eastAsia="ru-RU"/>
        </w:rPr>
        <w:t>и</w:t>
      </w:r>
      <w:r w:rsidR="00E00258" w:rsidRPr="004E4955">
        <w:rPr>
          <w:rFonts w:ascii="Times New Roman" w:eastAsia="Times New Roman" w:hAnsi="Times New Roman" w:cs="Times New Roman"/>
          <w:iCs/>
          <w:sz w:val="24"/>
          <w:szCs w:val="24"/>
          <w:lang w:eastAsia="ru-RU"/>
        </w:rPr>
        <w:t>зобразительное искусство</w:t>
      </w:r>
      <w:r w:rsidRPr="004E4955">
        <w:rPr>
          <w:rFonts w:ascii="Times New Roman" w:eastAsia="Times New Roman" w:hAnsi="Times New Roman" w:cs="Times New Roman"/>
          <w:iCs/>
          <w:sz w:val="24"/>
          <w:szCs w:val="24"/>
          <w:lang w:eastAsia="ru-RU"/>
        </w:rPr>
        <w:t>;</w:t>
      </w:r>
      <w:r w:rsidR="00E00258" w:rsidRPr="004E4955">
        <w:rPr>
          <w:rFonts w:ascii="Times New Roman" w:eastAsia="Times New Roman" w:hAnsi="Times New Roman" w:cs="Times New Roman"/>
          <w:iCs/>
          <w:sz w:val="24"/>
          <w:szCs w:val="24"/>
          <w:lang w:eastAsia="ru-RU"/>
        </w:rPr>
        <w:t xml:space="preserve"> </w:t>
      </w:r>
    </w:p>
    <w:p w:rsidR="00E00258" w:rsidRPr="004E4955" w:rsidRDefault="002E190C" w:rsidP="002E190C">
      <w:pPr>
        <w:pStyle w:val="a6"/>
        <w:numPr>
          <w:ilvl w:val="0"/>
          <w:numId w:val="2"/>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iCs/>
          <w:sz w:val="24"/>
          <w:szCs w:val="24"/>
          <w:lang w:eastAsia="ru-RU"/>
        </w:rPr>
        <w:t>в</w:t>
      </w:r>
      <w:r w:rsidR="00E00258" w:rsidRPr="004E4955">
        <w:rPr>
          <w:rFonts w:ascii="Times New Roman" w:eastAsia="Times New Roman" w:hAnsi="Times New Roman" w:cs="Times New Roman"/>
          <w:iCs/>
          <w:sz w:val="24"/>
          <w:szCs w:val="24"/>
          <w:lang w:eastAsia="ru-RU"/>
        </w:rPr>
        <w:t>ыставки, экскурсии, праздники.</w:t>
      </w:r>
    </w:p>
    <w:p w:rsidR="00E00258" w:rsidRPr="004E4955" w:rsidRDefault="00E00258" w:rsidP="00113D22">
      <w:pPr>
        <w:shd w:val="clear" w:color="auto" w:fill="FFFFFF"/>
        <w:spacing w:after="0"/>
        <w:jc w:val="both"/>
        <w:rPr>
          <w:rFonts w:ascii="Times New Roman" w:eastAsia="Times New Roman" w:hAnsi="Times New Roman" w:cs="Times New Roman"/>
          <w:b/>
          <w:sz w:val="24"/>
          <w:szCs w:val="24"/>
          <w:lang w:eastAsia="ru-RU"/>
        </w:rPr>
      </w:pPr>
      <w:r w:rsidRPr="004E4955">
        <w:rPr>
          <w:rFonts w:ascii="Times New Roman" w:eastAsia="Times New Roman" w:hAnsi="Times New Roman" w:cs="Times New Roman"/>
          <w:b/>
          <w:sz w:val="24"/>
          <w:szCs w:val="24"/>
          <w:lang w:eastAsia="ru-RU"/>
        </w:rPr>
        <w:t>Содержание всех разделов построено по следующему алгоритму:</w:t>
      </w:r>
    </w:p>
    <w:p w:rsidR="00E00258" w:rsidRPr="004E4955" w:rsidRDefault="00E00258" w:rsidP="006570D5">
      <w:pPr>
        <w:pStyle w:val="a6"/>
        <w:numPr>
          <w:ilvl w:val="0"/>
          <w:numId w:val="10"/>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sz w:val="24"/>
          <w:szCs w:val="24"/>
          <w:lang w:eastAsia="ru-RU"/>
        </w:rPr>
        <w:t>Исторический аспект</w:t>
      </w:r>
      <w:r w:rsidR="006570D5" w:rsidRPr="004E4955">
        <w:rPr>
          <w:rFonts w:ascii="Times New Roman" w:eastAsia="Times New Roman" w:hAnsi="Times New Roman" w:cs="Times New Roman"/>
          <w:sz w:val="24"/>
          <w:szCs w:val="24"/>
          <w:lang w:eastAsia="ru-RU"/>
        </w:rPr>
        <w:t>;</w:t>
      </w:r>
    </w:p>
    <w:p w:rsidR="00E00258" w:rsidRPr="004E4955" w:rsidRDefault="00E00258" w:rsidP="006570D5">
      <w:pPr>
        <w:pStyle w:val="a6"/>
        <w:numPr>
          <w:ilvl w:val="0"/>
          <w:numId w:val="10"/>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sz w:val="24"/>
          <w:szCs w:val="24"/>
          <w:lang w:eastAsia="ru-RU"/>
        </w:rPr>
        <w:t>Связь с современностью</w:t>
      </w:r>
      <w:r w:rsidR="006570D5" w:rsidRPr="004E4955">
        <w:rPr>
          <w:rFonts w:ascii="Times New Roman" w:eastAsia="Times New Roman" w:hAnsi="Times New Roman" w:cs="Times New Roman"/>
          <w:sz w:val="24"/>
          <w:szCs w:val="24"/>
          <w:lang w:eastAsia="ru-RU"/>
        </w:rPr>
        <w:t>;</w:t>
      </w:r>
    </w:p>
    <w:p w:rsidR="00E00258" w:rsidRPr="004E4955" w:rsidRDefault="00E00258" w:rsidP="006570D5">
      <w:pPr>
        <w:pStyle w:val="a6"/>
        <w:numPr>
          <w:ilvl w:val="0"/>
          <w:numId w:val="10"/>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sz w:val="24"/>
          <w:szCs w:val="24"/>
          <w:lang w:eastAsia="ru-RU"/>
        </w:rPr>
        <w:t>Освоение основных технологических приемов, выполнение учебных заданий</w:t>
      </w:r>
      <w:r w:rsidR="006570D5" w:rsidRPr="004E4955">
        <w:rPr>
          <w:rFonts w:ascii="Times New Roman" w:eastAsia="Times New Roman" w:hAnsi="Times New Roman" w:cs="Times New Roman"/>
          <w:sz w:val="24"/>
          <w:szCs w:val="24"/>
          <w:lang w:eastAsia="ru-RU"/>
        </w:rPr>
        <w:t>;</w:t>
      </w:r>
    </w:p>
    <w:p w:rsidR="00E00258" w:rsidRPr="004E4955" w:rsidRDefault="00E00258" w:rsidP="006570D5">
      <w:pPr>
        <w:pStyle w:val="a6"/>
        <w:numPr>
          <w:ilvl w:val="0"/>
          <w:numId w:val="10"/>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sz w:val="24"/>
          <w:szCs w:val="24"/>
          <w:lang w:eastAsia="ru-RU"/>
        </w:rPr>
        <w:t>Выполнение творческих работ (индивидуальн</w:t>
      </w:r>
      <w:r w:rsidR="006570D5" w:rsidRPr="004E4955">
        <w:rPr>
          <w:rFonts w:ascii="Times New Roman" w:eastAsia="Times New Roman" w:hAnsi="Times New Roman" w:cs="Times New Roman"/>
          <w:sz w:val="24"/>
          <w:szCs w:val="24"/>
          <w:lang w:eastAsia="ru-RU"/>
        </w:rPr>
        <w:t>ых, групповых или коллективных);</w:t>
      </w:r>
    </w:p>
    <w:p w:rsidR="002C55F2" w:rsidRPr="004E4955" w:rsidRDefault="00E00258" w:rsidP="006570D5">
      <w:pPr>
        <w:pStyle w:val="a6"/>
        <w:numPr>
          <w:ilvl w:val="0"/>
          <w:numId w:val="10"/>
        </w:numPr>
        <w:shd w:val="clear" w:color="auto" w:fill="FFFFFF"/>
        <w:spacing w:after="0"/>
        <w:jc w:val="both"/>
        <w:rPr>
          <w:rFonts w:ascii="Times New Roman" w:eastAsia="Times New Roman" w:hAnsi="Times New Roman" w:cs="Times New Roman"/>
          <w:sz w:val="24"/>
          <w:szCs w:val="24"/>
          <w:lang w:eastAsia="ru-RU"/>
        </w:rPr>
      </w:pPr>
      <w:r w:rsidRPr="004E4955">
        <w:rPr>
          <w:rFonts w:ascii="Times New Roman" w:eastAsia="Times New Roman" w:hAnsi="Times New Roman" w:cs="Times New Roman"/>
          <w:sz w:val="24"/>
          <w:szCs w:val="24"/>
          <w:lang w:eastAsia="ru-RU"/>
        </w:rPr>
        <w:t xml:space="preserve">Предполагаются различные упражнения, задания, обогащающие словарный запас детей. </w:t>
      </w:r>
      <w:r w:rsidR="002C55F2" w:rsidRPr="004E4955">
        <w:rPr>
          <w:rFonts w:ascii="Times New Roman" w:eastAsia="Times New Roman" w:hAnsi="Times New Roman" w:cs="Times New Roman"/>
          <w:sz w:val="24"/>
          <w:szCs w:val="24"/>
          <w:lang w:eastAsia="ru-RU"/>
        </w:rPr>
        <w:t xml:space="preserve"> </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Информативный материал, небольшой по объему, интересный по содержанию, дается как перед практической частью, так и во время работы. При выполнении задания перед учащимися ставится задача определить назначение своего изделия. В дальнейшем дети приучаются работать по плану:</w:t>
      </w:r>
    </w:p>
    <w:p w:rsidR="00E00258" w:rsidRPr="002C55F2" w:rsidRDefault="002C55F2" w:rsidP="002C55F2">
      <w:pPr>
        <w:pStyle w:val="a6"/>
        <w:numPr>
          <w:ilvl w:val="0"/>
          <w:numId w:val="3"/>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э</w:t>
      </w:r>
      <w:r w:rsidR="00E00258" w:rsidRPr="002C55F2">
        <w:rPr>
          <w:rFonts w:ascii="Times New Roman" w:eastAsia="Times New Roman" w:hAnsi="Times New Roman" w:cs="Times New Roman"/>
          <w:sz w:val="24"/>
          <w:szCs w:val="24"/>
          <w:lang w:eastAsia="ru-RU"/>
        </w:rPr>
        <w:t>скиз</w:t>
      </w:r>
      <w:r w:rsidRPr="002C55F2">
        <w:rPr>
          <w:rFonts w:ascii="Times New Roman" w:eastAsia="Times New Roman" w:hAnsi="Times New Roman" w:cs="Times New Roman"/>
          <w:sz w:val="24"/>
          <w:szCs w:val="24"/>
          <w:lang w:eastAsia="ru-RU"/>
        </w:rPr>
        <w:t>;</w:t>
      </w:r>
    </w:p>
    <w:p w:rsidR="00E00258" w:rsidRPr="002C55F2" w:rsidRDefault="00E00258" w:rsidP="002C55F2">
      <w:pPr>
        <w:pStyle w:val="a6"/>
        <w:numPr>
          <w:ilvl w:val="0"/>
          <w:numId w:val="3"/>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воплощение в материале</w:t>
      </w:r>
      <w:r w:rsidR="002C55F2" w:rsidRPr="002C55F2">
        <w:rPr>
          <w:rFonts w:ascii="Times New Roman" w:eastAsia="Times New Roman" w:hAnsi="Times New Roman" w:cs="Times New Roman"/>
          <w:sz w:val="24"/>
          <w:szCs w:val="24"/>
          <w:lang w:eastAsia="ru-RU"/>
        </w:rPr>
        <w:t>;</w:t>
      </w:r>
    </w:p>
    <w:p w:rsidR="00E00258" w:rsidRPr="002C55F2" w:rsidRDefault="00E00258" w:rsidP="002C55F2">
      <w:pPr>
        <w:pStyle w:val="a6"/>
        <w:numPr>
          <w:ilvl w:val="0"/>
          <w:numId w:val="3"/>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выявление формы с помощью декоративных фактур.</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Программа ориентирует обучающихся на самостоятельность в поисках композиционных решений, в выборе способов приготовления поделок.</w:t>
      </w:r>
    </w:p>
    <w:p w:rsidR="00E00258"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Работа с природным материалом:</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r w:rsidR="00B65EA5">
        <w:rPr>
          <w:rFonts w:ascii="Times New Roman" w:eastAsia="Times New Roman" w:hAnsi="Times New Roman" w:cs="Times New Roman"/>
          <w:sz w:val="24"/>
          <w:szCs w:val="24"/>
          <w:lang w:eastAsia="ru-RU"/>
        </w:rPr>
        <w:t xml:space="preserve"> </w:t>
      </w:r>
      <w:r w:rsidRPr="00E00258">
        <w:rPr>
          <w:rFonts w:ascii="Times New Roman" w:eastAsia="Times New Roman" w:hAnsi="Times New Roman" w:cs="Times New Roman"/>
          <w:sz w:val="24"/>
          <w:szCs w:val="24"/>
          <w:lang w:eastAsia="ru-RU"/>
        </w:rPr>
        <w:t>На важность использования природного материала в деятельности ребенка обращал внимание А. С. Макаренко. Он указывал, что материалы (глина, дерево, бумага и т. д.) «ближе всего к нормальной человеческой деятельности: из материалов человек создает ценности и культуру. В игрушке-материале есть много хорошего реализма, но в то же время есть простор для фантазии, не просто воображения, а большой творческой фантазии».</w:t>
      </w:r>
    </w:p>
    <w:p w:rsidR="00E00258"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Работа с бумагой и картоном</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Бумага (картон, тонкая бумага, папиросная и т. д.) очень широко применяется как материал для ручного труда детей, так как легко поддается изменению формы. Листы бумаги дети могут загибать, свертывать, резать, склеивать. Из нее можно изготовлять разного рода образец поделки, используемые в играх и применяемые как декоративные элементы.</w:t>
      </w:r>
    </w:p>
    <w:p w:rsidR="00E00258" w:rsidRPr="00E00258" w:rsidRDefault="00E00258" w:rsidP="00113D22">
      <w:pPr>
        <w:shd w:val="clear" w:color="auto" w:fill="FFFFFF"/>
        <w:spacing w:after="0"/>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lastRenderedPageBreak/>
        <w:t xml:space="preserve">Дети очень охотно занимаются изготовлением поделок из бумаги и картона. Их воодушевление и интерес к работе станут еще большими, если в их распоряжение будет предоставлен материал, отличающийся эстетичностью, красочностью и по своему качеству соответствующий теме работы. </w:t>
      </w:r>
    </w:p>
    <w:p w:rsidR="00E00258"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Изобразительное искусство</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Рисовать дети начинают рано, они умеют и хотят фантазировать. Фантазируя, ребенок из реального мира попадает в мир придуманный. И увидеть его может лишь он. Известно, что изобразительная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E00258">
        <w:rPr>
          <w:rFonts w:ascii="Times New Roman" w:eastAsia="Times New Roman" w:hAnsi="Times New Roman" w:cs="Times New Roman"/>
          <w:sz w:val="24"/>
          <w:szCs w:val="24"/>
          <w:lang w:eastAsia="ru-RU"/>
        </w:rPr>
        <w:t>изображаемому</w:t>
      </w:r>
      <w:proofErr w:type="gramEnd"/>
      <w:r w:rsidRPr="00E00258">
        <w:rPr>
          <w:rFonts w:ascii="Times New Roman" w:eastAsia="Times New Roman" w:hAnsi="Times New Roman" w:cs="Times New Roman"/>
          <w:sz w:val="24"/>
          <w:szCs w:val="24"/>
          <w:lang w:eastAsia="ru-RU"/>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w:t>
      </w:r>
    </w:p>
    <w:p w:rsidR="00E00258"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Лепка</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Лепка — придание формы пластическому материалу </w:t>
      </w:r>
      <w:r w:rsidRPr="00113D22">
        <w:rPr>
          <w:rFonts w:ascii="Times New Roman" w:eastAsia="Times New Roman" w:hAnsi="Times New Roman" w:cs="Times New Roman"/>
          <w:i/>
          <w:iCs/>
          <w:sz w:val="24"/>
          <w:szCs w:val="24"/>
          <w:lang w:eastAsia="ru-RU"/>
        </w:rPr>
        <w:t>(</w:t>
      </w:r>
      <w:hyperlink r:id="rId10" w:history="1">
        <w:r w:rsidRPr="00113D22">
          <w:rPr>
            <w:rFonts w:ascii="Times New Roman" w:eastAsia="Times New Roman" w:hAnsi="Times New Roman" w:cs="Times New Roman"/>
            <w:color w:val="00000A"/>
            <w:sz w:val="24"/>
            <w:szCs w:val="24"/>
            <w:lang w:eastAsia="ru-RU"/>
          </w:rPr>
          <w:t>пластилину</w:t>
        </w:r>
      </w:hyperlink>
      <w:r w:rsidRPr="00113D22">
        <w:rPr>
          <w:rFonts w:ascii="Times New Roman" w:eastAsia="Times New Roman" w:hAnsi="Times New Roman" w:cs="Times New Roman"/>
          <w:i/>
          <w:iCs/>
          <w:sz w:val="24"/>
          <w:szCs w:val="24"/>
          <w:lang w:eastAsia="ru-RU"/>
        </w:rPr>
        <w:t xml:space="preserve">, </w:t>
      </w:r>
      <w:hyperlink r:id="rId11" w:history="1">
        <w:r w:rsidRPr="00113D22">
          <w:rPr>
            <w:rFonts w:ascii="Times New Roman" w:eastAsia="Times New Roman" w:hAnsi="Times New Roman" w:cs="Times New Roman"/>
            <w:color w:val="00000A"/>
            <w:sz w:val="24"/>
            <w:szCs w:val="24"/>
            <w:lang w:eastAsia="ru-RU"/>
          </w:rPr>
          <w:t>глине</w:t>
        </w:r>
      </w:hyperlink>
      <w:r w:rsidRPr="00113D22">
        <w:rPr>
          <w:rFonts w:ascii="Times New Roman" w:eastAsia="Times New Roman" w:hAnsi="Times New Roman" w:cs="Times New Roman"/>
          <w:i/>
          <w:iCs/>
          <w:sz w:val="24"/>
          <w:szCs w:val="24"/>
          <w:lang w:eastAsia="ru-RU"/>
        </w:rPr>
        <w:t xml:space="preserve">, </w:t>
      </w:r>
      <w:hyperlink r:id="rId12" w:history="1">
        <w:r w:rsidRPr="00113D22">
          <w:rPr>
            <w:rFonts w:ascii="Times New Roman" w:eastAsia="Times New Roman" w:hAnsi="Times New Roman" w:cs="Times New Roman"/>
            <w:color w:val="00000A"/>
            <w:sz w:val="24"/>
            <w:szCs w:val="24"/>
            <w:lang w:eastAsia="ru-RU"/>
          </w:rPr>
          <w:t>пластике</w:t>
        </w:r>
      </w:hyperlink>
      <w:r w:rsidRPr="00113D22">
        <w:rPr>
          <w:rFonts w:ascii="Times New Roman" w:eastAsia="Times New Roman" w:hAnsi="Times New Roman" w:cs="Times New Roman"/>
          <w:i/>
          <w:iCs/>
          <w:sz w:val="24"/>
          <w:szCs w:val="24"/>
          <w:lang w:eastAsia="ru-RU"/>
        </w:rPr>
        <w:t xml:space="preserve">, </w:t>
      </w:r>
      <w:hyperlink r:id="rId13" w:history="1">
        <w:r w:rsidRPr="00113D22">
          <w:rPr>
            <w:rFonts w:ascii="Times New Roman" w:eastAsia="Times New Roman" w:hAnsi="Times New Roman" w:cs="Times New Roman"/>
            <w:color w:val="00000A"/>
            <w:sz w:val="24"/>
            <w:szCs w:val="24"/>
            <w:lang w:eastAsia="ru-RU"/>
          </w:rPr>
          <w:t>солёному тест</w:t>
        </w:r>
      </w:hyperlink>
      <w:r w:rsidRPr="00113D22">
        <w:rPr>
          <w:rFonts w:ascii="Times New Roman" w:eastAsia="Times New Roman" w:hAnsi="Times New Roman" w:cs="Times New Roman"/>
          <w:i/>
          <w:iCs/>
          <w:sz w:val="24"/>
          <w:szCs w:val="24"/>
          <w:lang w:eastAsia="ru-RU"/>
        </w:rPr>
        <w:t>у</w:t>
      </w:r>
      <w:r w:rsidRPr="00E00258">
        <w:rPr>
          <w:rFonts w:ascii="Times New Roman" w:eastAsia="Times New Roman" w:hAnsi="Times New Roman" w:cs="Times New Roman"/>
          <w:sz w:val="24"/>
          <w:szCs w:val="24"/>
          <w:lang w:eastAsia="ru-RU"/>
        </w:rPr>
        <w:t xml:space="preserve">, снежному комку, </w:t>
      </w:r>
      <w:hyperlink r:id="rId14" w:history="1">
        <w:r w:rsidRPr="004E4955">
          <w:rPr>
            <w:rFonts w:ascii="Times New Roman" w:eastAsia="Times New Roman" w:hAnsi="Times New Roman" w:cs="Times New Roman"/>
            <w:b/>
            <w:i/>
            <w:iCs/>
            <w:sz w:val="24"/>
            <w:szCs w:val="24"/>
            <w:lang w:eastAsia="ru-RU"/>
          </w:rPr>
          <w:t>песку</w:t>
        </w:r>
      </w:hyperlink>
      <w:r w:rsidRPr="00E00258">
        <w:rPr>
          <w:rFonts w:ascii="Times New Roman" w:eastAsia="Times New Roman" w:hAnsi="Times New Roman" w:cs="Times New Roman"/>
          <w:sz w:val="24"/>
          <w:szCs w:val="24"/>
          <w:lang w:eastAsia="ru-RU"/>
        </w:rPr>
        <w:t xml:space="preserve"> и др.) с помощью рук и вспомогательных инструментов. Это один из базовых приёмов </w:t>
      </w:r>
      <w:hyperlink r:id="rId15" w:history="1">
        <w:r w:rsidRPr="004E4955">
          <w:rPr>
            <w:rFonts w:ascii="Times New Roman" w:eastAsia="Times New Roman" w:hAnsi="Times New Roman" w:cs="Times New Roman"/>
            <w:b/>
            <w:i/>
            <w:iCs/>
            <w:sz w:val="24"/>
            <w:szCs w:val="24"/>
            <w:lang w:eastAsia="ru-RU"/>
          </w:rPr>
          <w:t>скульптуры</w:t>
        </w:r>
      </w:hyperlink>
      <w:r w:rsidRPr="004E4955">
        <w:rPr>
          <w:rFonts w:ascii="Times New Roman" w:eastAsia="Times New Roman" w:hAnsi="Times New Roman" w:cs="Times New Roman"/>
          <w:b/>
          <w:sz w:val="24"/>
          <w:szCs w:val="24"/>
          <w:lang w:eastAsia="ru-RU"/>
        </w:rPr>
        <w:t>,</w:t>
      </w:r>
      <w:r w:rsidRPr="00E00258">
        <w:rPr>
          <w:rFonts w:ascii="Times New Roman" w:eastAsia="Times New Roman" w:hAnsi="Times New Roman" w:cs="Times New Roman"/>
          <w:sz w:val="24"/>
          <w:szCs w:val="24"/>
          <w:lang w:eastAsia="ru-RU"/>
        </w:rPr>
        <w:t xml:space="preserve"> который предназначен для освоения п</w:t>
      </w:r>
      <w:r w:rsidR="002C55F2">
        <w:rPr>
          <w:rFonts w:ascii="Times New Roman" w:eastAsia="Times New Roman" w:hAnsi="Times New Roman" w:cs="Times New Roman"/>
          <w:sz w:val="24"/>
          <w:szCs w:val="24"/>
          <w:lang w:eastAsia="ru-RU"/>
        </w:rPr>
        <w:t>ервичных принципов этой техники,</w:t>
      </w:r>
      <w:r w:rsidRPr="00E00258">
        <w:rPr>
          <w:rFonts w:ascii="Times New Roman" w:eastAsia="Times New Roman" w:hAnsi="Times New Roman" w:cs="Times New Roman"/>
          <w:sz w:val="24"/>
          <w:szCs w:val="24"/>
          <w:lang w:eastAsia="ru-RU"/>
        </w:rPr>
        <w:t xml:space="preserve"> это интересное и полезное увлечение, помогающее всесторонне развить личность</w:t>
      </w:r>
    </w:p>
    <w:p w:rsidR="00E00258" w:rsidRPr="00E00258" w:rsidRDefault="00E00258" w:rsidP="00113D22">
      <w:pPr>
        <w:shd w:val="clear" w:color="auto" w:fill="FFFFFF"/>
        <w:spacing w:after="0"/>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Некоторые аспекты влияния декоративной лепки:</w:t>
      </w:r>
    </w:p>
    <w:p w:rsidR="00E00258" w:rsidRPr="002C55F2" w:rsidRDefault="00E00258" w:rsidP="002C55F2">
      <w:pPr>
        <w:pStyle w:val="a6"/>
        <w:numPr>
          <w:ilvl w:val="0"/>
          <w:numId w:val="9"/>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развитие мелкой моторики; </w:t>
      </w:r>
    </w:p>
    <w:p w:rsidR="00E00258" w:rsidRPr="002C55F2" w:rsidRDefault="00E00258" w:rsidP="002C55F2">
      <w:pPr>
        <w:pStyle w:val="a6"/>
        <w:numPr>
          <w:ilvl w:val="0"/>
          <w:numId w:val="4"/>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использование игры с правилами; </w:t>
      </w:r>
    </w:p>
    <w:p w:rsidR="00E00258" w:rsidRPr="002C55F2" w:rsidRDefault="00E00258" w:rsidP="002C55F2">
      <w:pPr>
        <w:pStyle w:val="a6"/>
        <w:numPr>
          <w:ilvl w:val="0"/>
          <w:numId w:val="4"/>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расширение кругозора и словарного запаса; </w:t>
      </w:r>
    </w:p>
    <w:p w:rsidR="00E00258" w:rsidRPr="002C55F2" w:rsidRDefault="00E00258" w:rsidP="002C55F2">
      <w:pPr>
        <w:pStyle w:val="a6"/>
        <w:numPr>
          <w:ilvl w:val="0"/>
          <w:numId w:val="4"/>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умения взаимодействовать и общаться; </w:t>
      </w:r>
    </w:p>
    <w:p w:rsidR="00E00258" w:rsidRPr="002C55F2" w:rsidRDefault="00E00258" w:rsidP="002C55F2">
      <w:pPr>
        <w:pStyle w:val="a6"/>
        <w:numPr>
          <w:ilvl w:val="0"/>
          <w:numId w:val="4"/>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познавательность процесса; </w:t>
      </w:r>
    </w:p>
    <w:p w:rsidR="00E00258" w:rsidRPr="002C55F2" w:rsidRDefault="00E00258" w:rsidP="002C55F2">
      <w:pPr>
        <w:pStyle w:val="a6"/>
        <w:numPr>
          <w:ilvl w:val="0"/>
          <w:numId w:val="4"/>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 xml:space="preserve">развитие ценностного отношения к человеку, его культуре, труду и создание этого образа; — успокаивая и умиротворяя, лепка оказывает позитивное влияние на психическое и физическое здоровье, что является хорошей </w:t>
      </w:r>
      <w:proofErr w:type="spellStart"/>
      <w:r w:rsidRPr="002C55F2">
        <w:rPr>
          <w:rFonts w:ascii="Times New Roman" w:eastAsia="Times New Roman" w:hAnsi="Times New Roman" w:cs="Times New Roman"/>
          <w:iCs/>
          <w:sz w:val="24"/>
          <w:szCs w:val="24"/>
          <w:lang w:eastAsia="ru-RU"/>
        </w:rPr>
        <w:t>арттерапией</w:t>
      </w:r>
      <w:proofErr w:type="spellEnd"/>
      <w:r w:rsidRPr="002C55F2">
        <w:rPr>
          <w:rFonts w:ascii="Times New Roman" w:eastAsia="Times New Roman" w:hAnsi="Times New Roman" w:cs="Times New Roman"/>
          <w:b/>
          <w:bCs/>
          <w:sz w:val="24"/>
          <w:szCs w:val="24"/>
          <w:lang w:eastAsia="ru-RU"/>
        </w:rPr>
        <w:t>.</w:t>
      </w:r>
    </w:p>
    <w:p w:rsidR="004E4955" w:rsidRDefault="004E4955" w:rsidP="002C55F2">
      <w:pPr>
        <w:shd w:val="clear" w:color="auto" w:fill="FFFFFF"/>
        <w:spacing w:after="0"/>
        <w:jc w:val="center"/>
        <w:rPr>
          <w:rFonts w:ascii="Times New Roman" w:eastAsia="Times New Roman" w:hAnsi="Times New Roman" w:cs="Times New Roman"/>
          <w:b/>
          <w:bCs/>
          <w:sz w:val="24"/>
          <w:szCs w:val="24"/>
          <w:lang w:eastAsia="ru-RU"/>
        </w:rPr>
      </w:pPr>
    </w:p>
    <w:p w:rsidR="00D71B8A"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Композиции из бросового материала.</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Для изготовления этих поделок не потребуются  финансовые затраты, необходимо лишь фантазия и  воображение</w:t>
      </w:r>
      <w:proofErr w:type="gramStart"/>
      <w:r w:rsidRPr="00E00258">
        <w:rPr>
          <w:rFonts w:ascii="Times New Roman" w:eastAsia="Times New Roman" w:hAnsi="Times New Roman" w:cs="Times New Roman"/>
          <w:sz w:val="24"/>
          <w:szCs w:val="24"/>
          <w:lang w:eastAsia="ru-RU"/>
        </w:rPr>
        <w:t xml:space="preserve"> .</w:t>
      </w:r>
      <w:proofErr w:type="gramEnd"/>
      <w:r w:rsidRPr="00E00258">
        <w:rPr>
          <w:rFonts w:ascii="Times New Roman" w:eastAsia="Times New Roman" w:hAnsi="Times New Roman" w:cs="Times New Roman"/>
          <w:sz w:val="24"/>
          <w:szCs w:val="24"/>
          <w:lang w:eastAsia="ru-RU"/>
        </w:rPr>
        <w:t xml:space="preserve"> Ведь материал для поделок находится просто под рукой.</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Используются материалы, которые, на первый взгляд, кажутся  совершенно непригодными. Это </w:t>
      </w:r>
      <w:proofErr w:type="gramStart"/>
      <w:r w:rsidRPr="00E00258">
        <w:rPr>
          <w:rFonts w:ascii="Times New Roman" w:eastAsia="Times New Roman" w:hAnsi="Times New Roman" w:cs="Times New Roman"/>
          <w:sz w:val="24"/>
          <w:szCs w:val="24"/>
          <w:lang w:eastAsia="ru-RU"/>
        </w:rPr>
        <w:t>-б</w:t>
      </w:r>
      <w:proofErr w:type="gramEnd"/>
      <w:r w:rsidRPr="00E00258">
        <w:rPr>
          <w:rFonts w:ascii="Times New Roman" w:eastAsia="Times New Roman" w:hAnsi="Times New Roman" w:cs="Times New Roman"/>
          <w:sz w:val="24"/>
          <w:szCs w:val="24"/>
          <w:lang w:eastAsia="ru-RU"/>
        </w:rPr>
        <w:t xml:space="preserve">аночки от йогурта,   крышечки из-под газировки,  катушки от ниток, упаковки от киндеров, палочки от мороженого, коробки из- под конфет, трубочки, </w:t>
      </w:r>
      <w:r w:rsidRPr="00E00258">
        <w:rPr>
          <w:rFonts w:ascii="Times New Roman" w:eastAsia="Times New Roman" w:hAnsi="Times New Roman" w:cs="Times New Roman"/>
          <w:sz w:val="24"/>
          <w:szCs w:val="24"/>
          <w:lang w:eastAsia="ru-RU"/>
        </w:rPr>
        <w:lastRenderedPageBreak/>
        <w:t>одноразовая посуда и…. В общем – стоит только начать! И вы обнаружите в себе настоящего Плюшкина!</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И вот из этого «мусора» можно сделать очень необычные и оригинальные поделки или увлекательные игрушки.</w:t>
      </w: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Поделки из бросового материала развивают фантазию и воображение  ребёнка, формируют аккуратность и усидчивость, развивают мелкую моторику рук, воспитывают бережное отношение к окружающей природе.</w:t>
      </w:r>
    </w:p>
    <w:p w:rsidR="004E4955" w:rsidRDefault="004E4955" w:rsidP="002C55F2">
      <w:pPr>
        <w:shd w:val="clear" w:color="auto" w:fill="FFFFFF"/>
        <w:spacing w:after="0"/>
        <w:jc w:val="center"/>
        <w:rPr>
          <w:rFonts w:ascii="Times New Roman" w:eastAsia="Times New Roman" w:hAnsi="Times New Roman" w:cs="Times New Roman"/>
          <w:b/>
          <w:bCs/>
          <w:sz w:val="24"/>
          <w:szCs w:val="24"/>
          <w:lang w:eastAsia="ru-RU"/>
        </w:rPr>
      </w:pPr>
    </w:p>
    <w:p w:rsidR="00D71B8A" w:rsidRPr="00E00258" w:rsidRDefault="00E00258" w:rsidP="002C55F2">
      <w:pPr>
        <w:shd w:val="clear" w:color="auto" w:fill="FFFFFF"/>
        <w:spacing w:after="0"/>
        <w:jc w:val="center"/>
        <w:rPr>
          <w:rFonts w:ascii="Times New Roman" w:eastAsia="Times New Roman" w:hAnsi="Times New Roman" w:cs="Times New Roman"/>
          <w:sz w:val="24"/>
          <w:szCs w:val="24"/>
          <w:lang w:eastAsia="ru-RU"/>
        </w:rPr>
      </w:pPr>
      <w:r w:rsidRPr="00E00258">
        <w:rPr>
          <w:rFonts w:ascii="Times New Roman" w:eastAsia="Times New Roman" w:hAnsi="Times New Roman" w:cs="Times New Roman"/>
          <w:b/>
          <w:bCs/>
          <w:sz w:val="24"/>
          <w:szCs w:val="24"/>
          <w:lang w:eastAsia="ru-RU"/>
        </w:rPr>
        <w:t xml:space="preserve">Требования к уровню подготовки </w:t>
      </w:r>
      <w:proofErr w:type="gramStart"/>
      <w:r w:rsidRPr="00E00258">
        <w:rPr>
          <w:rFonts w:ascii="Times New Roman" w:eastAsia="Times New Roman" w:hAnsi="Times New Roman" w:cs="Times New Roman"/>
          <w:b/>
          <w:bCs/>
          <w:sz w:val="24"/>
          <w:szCs w:val="24"/>
          <w:lang w:eastAsia="ru-RU"/>
        </w:rPr>
        <w:t>обучающихся</w:t>
      </w:r>
      <w:proofErr w:type="gramEnd"/>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Результатом ос</w:t>
      </w:r>
      <w:r w:rsidR="002C55F2">
        <w:rPr>
          <w:rFonts w:ascii="Times New Roman" w:eastAsia="Times New Roman" w:hAnsi="Times New Roman" w:cs="Times New Roman"/>
          <w:sz w:val="24"/>
          <w:szCs w:val="24"/>
          <w:lang w:eastAsia="ru-RU"/>
        </w:rPr>
        <w:t>воения учебного предмета «Домовё</w:t>
      </w:r>
      <w:r w:rsidRPr="00E00258">
        <w:rPr>
          <w:rFonts w:ascii="Times New Roman" w:eastAsia="Times New Roman" w:hAnsi="Times New Roman" w:cs="Times New Roman"/>
          <w:sz w:val="24"/>
          <w:szCs w:val="24"/>
          <w:lang w:eastAsia="ru-RU"/>
        </w:rPr>
        <w:t>нок» является приобретение обучающимися следующих знаний, умений и навыков:</w:t>
      </w:r>
    </w:p>
    <w:p w:rsidR="00E00258" w:rsidRPr="002C55F2" w:rsidRDefault="00E00258" w:rsidP="002C55F2">
      <w:pPr>
        <w:pStyle w:val="a6"/>
        <w:numPr>
          <w:ilvl w:val="0"/>
          <w:numId w:val="5"/>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знание основных понятий и терминологии в области декоративно-прикладного искусства</w:t>
      </w:r>
    </w:p>
    <w:p w:rsidR="00E00258" w:rsidRPr="002C55F2" w:rsidRDefault="00E00258" w:rsidP="002C55F2">
      <w:pPr>
        <w:pStyle w:val="a6"/>
        <w:numPr>
          <w:ilvl w:val="0"/>
          <w:numId w:val="5"/>
        </w:numPr>
        <w:shd w:val="clear" w:color="auto" w:fill="FFFFFF"/>
        <w:spacing w:after="0"/>
        <w:jc w:val="both"/>
        <w:rPr>
          <w:rFonts w:ascii="Times New Roman" w:eastAsia="Times New Roman" w:hAnsi="Times New Roman" w:cs="Times New Roman"/>
          <w:sz w:val="24"/>
          <w:szCs w:val="24"/>
          <w:lang w:eastAsia="ru-RU"/>
        </w:rPr>
      </w:pPr>
      <w:proofErr w:type="gramStart"/>
      <w:r w:rsidRPr="002C55F2">
        <w:rPr>
          <w:rFonts w:ascii="Times New Roman" w:eastAsia="Times New Roman" w:hAnsi="Times New Roman" w:cs="Times New Roman"/>
          <w:sz w:val="24"/>
          <w:szCs w:val="24"/>
          <w:lang w:eastAsia="ru-RU"/>
        </w:rPr>
        <w:t>иметь навыки работы с различными материалами (бумага, краска, ткань и т.д.) и в различных техниках (аппликация, силуэт, черно-белая графика, коллаж, роспись по ткани, роспись по дереву и т.д.);</w:t>
      </w:r>
      <w:proofErr w:type="gramEnd"/>
    </w:p>
    <w:p w:rsidR="00E00258" w:rsidRPr="002C55F2" w:rsidRDefault="00E00258" w:rsidP="002C55F2">
      <w:pPr>
        <w:pStyle w:val="a6"/>
        <w:numPr>
          <w:ilvl w:val="0"/>
          <w:numId w:val="5"/>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иметь навыки конструирования и моделирования из различных материалов;</w:t>
      </w:r>
    </w:p>
    <w:p w:rsidR="00E00258" w:rsidRPr="002C55F2" w:rsidRDefault="00E00258" w:rsidP="002C55F2">
      <w:pPr>
        <w:pStyle w:val="a6"/>
        <w:numPr>
          <w:ilvl w:val="0"/>
          <w:numId w:val="5"/>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уметь различать по характерным особенностям различные виды народного декоративно-прикладного искусства;</w:t>
      </w:r>
    </w:p>
    <w:p w:rsidR="00E00258" w:rsidRPr="002C55F2" w:rsidRDefault="00E00258" w:rsidP="002C55F2">
      <w:pPr>
        <w:pStyle w:val="a6"/>
        <w:numPr>
          <w:ilvl w:val="0"/>
          <w:numId w:val="5"/>
        </w:numPr>
        <w:shd w:val="clear" w:color="auto" w:fill="FFFFFF"/>
        <w:spacing w:after="0"/>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sz w:val="24"/>
          <w:szCs w:val="24"/>
          <w:lang w:eastAsia="ru-RU"/>
        </w:rPr>
        <w:t>уметь применять полученные знания в самостоятельных творческих работах.</w:t>
      </w:r>
    </w:p>
    <w:p w:rsidR="002520C9" w:rsidRDefault="002520C9" w:rsidP="002C55F2">
      <w:pPr>
        <w:shd w:val="clear" w:color="auto" w:fill="FFFFFF"/>
        <w:spacing w:after="0"/>
        <w:ind w:firstLine="567"/>
        <w:jc w:val="both"/>
        <w:rPr>
          <w:rFonts w:ascii="Times New Roman" w:eastAsia="Times New Roman" w:hAnsi="Times New Roman" w:cs="Times New Roman"/>
          <w:sz w:val="24"/>
          <w:szCs w:val="24"/>
          <w:lang w:eastAsia="ru-RU"/>
        </w:rPr>
      </w:pPr>
    </w:p>
    <w:p w:rsidR="00E00258" w:rsidRPr="00E00258"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Реализация этих принципов будет достигнута при внедрении в практику следующих путеводных положений:</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1. Всеобщая талантливость детей: нет неталантливых детей, а есть те, которые еще не нашли своего дела.</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2.  Превосходство: если у кого-то что-то получается хуже, чем у других, значит, что-то должно получиться лучше - это "что-то" нужно искать.</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3. Неизбежность перемен: ни одно суждение о человеке не может считаться окончательным.</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4.  Успех рождает успех: основная задача - создать ситуацию успеха для всех детей на каждом занятии, прежде всего для недостаточно подготовленных: важно дать им почувствовать, что они не хуже других.</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5.  Нет детей неспособных: если каждому отводить время, соответствующее его личным способностям, то можно обеспечить усвоение необходимого учебного материала.</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6.  Максимум поощрения.</w:t>
      </w:r>
    </w:p>
    <w:p w:rsidR="00E00258" w:rsidRPr="002C55F2" w:rsidRDefault="00E00258" w:rsidP="002C55F2">
      <w:pPr>
        <w:shd w:val="clear" w:color="auto" w:fill="FFFFFF"/>
        <w:spacing w:after="0"/>
        <w:ind w:firstLine="567"/>
        <w:jc w:val="both"/>
        <w:rPr>
          <w:rFonts w:ascii="Times New Roman" w:eastAsia="Times New Roman" w:hAnsi="Times New Roman" w:cs="Times New Roman"/>
          <w:sz w:val="24"/>
          <w:szCs w:val="24"/>
          <w:lang w:eastAsia="ru-RU"/>
        </w:rPr>
      </w:pPr>
      <w:r w:rsidRPr="002C55F2">
        <w:rPr>
          <w:rFonts w:ascii="Times New Roman" w:eastAsia="Times New Roman" w:hAnsi="Times New Roman" w:cs="Times New Roman"/>
          <w:iCs/>
          <w:sz w:val="24"/>
          <w:szCs w:val="24"/>
          <w:lang w:eastAsia="ru-RU"/>
        </w:rPr>
        <w:t>7. Обучение детей посильным приемам регуляции поведения</w:t>
      </w:r>
      <w:r w:rsidR="002C55F2" w:rsidRPr="002C55F2">
        <w:rPr>
          <w:rFonts w:ascii="Times New Roman" w:eastAsia="Times New Roman" w:hAnsi="Times New Roman" w:cs="Times New Roman"/>
          <w:iCs/>
          <w:sz w:val="24"/>
          <w:szCs w:val="24"/>
          <w:lang w:eastAsia="ru-RU"/>
        </w:rPr>
        <w:t>.</w:t>
      </w:r>
    </w:p>
    <w:p w:rsidR="004E4955" w:rsidRDefault="004E4955" w:rsidP="002C55F2">
      <w:pPr>
        <w:shd w:val="clear" w:color="auto" w:fill="FFFFFF"/>
        <w:spacing w:after="0"/>
        <w:jc w:val="center"/>
        <w:rPr>
          <w:rFonts w:ascii="Times New Roman" w:eastAsia="Times New Roman" w:hAnsi="Times New Roman" w:cs="Times New Roman"/>
          <w:b/>
          <w:bCs/>
          <w:sz w:val="24"/>
          <w:szCs w:val="24"/>
          <w:lang w:eastAsia="ru-RU"/>
        </w:rPr>
      </w:pPr>
    </w:p>
    <w:p w:rsidR="00D71B8A" w:rsidRDefault="00E00258" w:rsidP="00D71B8A">
      <w:pPr>
        <w:shd w:val="clear" w:color="auto" w:fill="FFFFFF"/>
        <w:spacing w:after="0"/>
        <w:jc w:val="center"/>
        <w:rPr>
          <w:rFonts w:ascii="Times New Roman" w:eastAsia="Times New Roman" w:hAnsi="Times New Roman" w:cs="Times New Roman"/>
          <w:b/>
          <w:bCs/>
          <w:sz w:val="24"/>
          <w:szCs w:val="24"/>
          <w:lang w:eastAsia="ru-RU"/>
        </w:rPr>
      </w:pPr>
      <w:r w:rsidRPr="00E00258">
        <w:rPr>
          <w:rFonts w:ascii="Times New Roman" w:eastAsia="Times New Roman" w:hAnsi="Times New Roman" w:cs="Times New Roman"/>
          <w:b/>
          <w:bCs/>
          <w:sz w:val="24"/>
          <w:szCs w:val="24"/>
          <w:lang w:eastAsia="ru-RU"/>
        </w:rPr>
        <w:t>Формы и методы контроля.</w:t>
      </w:r>
    </w:p>
    <w:p w:rsidR="00E00258" w:rsidRPr="002C55F2" w:rsidRDefault="00E00258" w:rsidP="00D71B8A">
      <w:pPr>
        <w:shd w:val="clear" w:color="auto" w:fill="FFFFFF"/>
        <w:spacing w:after="0"/>
        <w:jc w:val="center"/>
        <w:rPr>
          <w:rFonts w:ascii="Times New Roman" w:hAnsi="Times New Roman" w:cs="Times New Roman"/>
          <w:sz w:val="24"/>
          <w:szCs w:val="24"/>
          <w:lang w:eastAsia="ru-RU"/>
        </w:rPr>
      </w:pPr>
      <w:r w:rsidRPr="002C55F2">
        <w:rPr>
          <w:rFonts w:ascii="Times New Roman" w:hAnsi="Times New Roman" w:cs="Times New Roman"/>
          <w:sz w:val="24"/>
          <w:szCs w:val="24"/>
          <w:lang w:eastAsia="ru-RU"/>
        </w:rPr>
        <w:t>Оценка качества реализации программы включает в себя текущий контроль успеваемости, промежуточную и итоговую аттестацию обучающихся.</w:t>
      </w:r>
    </w:p>
    <w:p w:rsidR="00E00258" w:rsidRPr="002C55F2" w:rsidRDefault="00E00258" w:rsidP="002C55F2">
      <w:pPr>
        <w:pStyle w:val="a5"/>
        <w:ind w:firstLine="567"/>
        <w:jc w:val="both"/>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t>Текущий контроль</w:t>
      </w:r>
      <w:r w:rsidRPr="002C55F2">
        <w:rPr>
          <w:rFonts w:ascii="Times New Roman" w:hAnsi="Times New Roman" w:cs="Times New Roman"/>
          <w:sz w:val="24"/>
          <w:szCs w:val="24"/>
          <w:lang w:eastAsia="ru-RU"/>
        </w:rPr>
        <w:t xml:space="preserve"> осуществляется по ходу занятия преподавателем в форме </w:t>
      </w:r>
      <w:r w:rsidR="008E5DB6" w:rsidRPr="002C55F2">
        <w:rPr>
          <w:rFonts w:ascii="Times New Roman" w:hAnsi="Times New Roman" w:cs="Times New Roman"/>
          <w:sz w:val="24"/>
          <w:szCs w:val="24"/>
          <w:lang w:eastAsia="ru-RU"/>
        </w:rPr>
        <w:t>выставок</w:t>
      </w:r>
      <w:r w:rsidRPr="002C55F2">
        <w:rPr>
          <w:rFonts w:ascii="Times New Roman" w:hAnsi="Times New Roman" w:cs="Times New Roman"/>
          <w:sz w:val="24"/>
          <w:szCs w:val="24"/>
          <w:lang w:eastAsia="ru-RU"/>
        </w:rPr>
        <w:t xml:space="preserve"> работ. </w:t>
      </w:r>
    </w:p>
    <w:p w:rsidR="00E00258" w:rsidRPr="002C55F2" w:rsidRDefault="00E00258" w:rsidP="002C55F2">
      <w:pPr>
        <w:pStyle w:val="a5"/>
        <w:ind w:firstLine="567"/>
        <w:jc w:val="both"/>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t>Промежуточная аттестация</w:t>
      </w:r>
      <w:r w:rsidRPr="002C55F2">
        <w:rPr>
          <w:rFonts w:ascii="Times New Roman" w:hAnsi="Times New Roman" w:cs="Times New Roman"/>
          <w:sz w:val="24"/>
          <w:szCs w:val="24"/>
          <w:lang w:eastAsia="ru-RU"/>
        </w:rPr>
        <w:t xml:space="preserve"> осуществляется в виде просмотров (выставок) </w:t>
      </w:r>
    </w:p>
    <w:p w:rsidR="00E00258" w:rsidRPr="002C55F2" w:rsidRDefault="00E00258" w:rsidP="002C55F2">
      <w:pPr>
        <w:pStyle w:val="a5"/>
        <w:numPr>
          <w:ilvl w:val="0"/>
          <w:numId w:val="6"/>
        </w:numPr>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текущие в конце 1 полугодия;</w:t>
      </w:r>
    </w:p>
    <w:p w:rsidR="00E00258" w:rsidRPr="002C55F2" w:rsidRDefault="00E00258" w:rsidP="002C55F2">
      <w:pPr>
        <w:pStyle w:val="a5"/>
        <w:numPr>
          <w:ilvl w:val="0"/>
          <w:numId w:val="6"/>
        </w:numPr>
        <w:jc w:val="both"/>
        <w:rPr>
          <w:rFonts w:ascii="Times New Roman" w:hAnsi="Times New Roman" w:cs="Times New Roman"/>
          <w:sz w:val="24"/>
          <w:szCs w:val="24"/>
          <w:lang w:eastAsia="ru-RU"/>
        </w:rPr>
      </w:pPr>
      <w:proofErr w:type="gramStart"/>
      <w:r w:rsidRPr="002C55F2">
        <w:rPr>
          <w:rFonts w:ascii="Times New Roman" w:hAnsi="Times New Roman" w:cs="Times New Roman"/>
          <w:sz w:val="24"/>
          <w:szCs w:val="24"/>
          <w:lang w:eastAsia="ru-RU"/>
        </w:rPr>
        <w:t>итоговые</w:t>
      </w:r>
      <w:proofErr w:type="gramEnd"/>
      <w:r w:rsidRPr="002C55F2">
        <w:rPr>
          <w:rFonts w:ascii="Times New Roman" w:hAnsi="Times New Roman" w:cs="Times New Roman"/>
          <w:sz w:val="24"/>
          <w:szCs w:val="24"/>
          <w:lang w:eastAsia="ru-RU"/>
        </w:rPr>
        <w:t xml:space="preserve"> в конце учебного года. </w:t>
      </w:r>
    </w:p>
    <w:p w:rsidR="00E00258" w:rsidRPr="002C55F2" w:rsidRDefault="00E00258" w:rsidP="002C55F2">
      <w:pPr>
        <w:pStyle w:val="a5"/>
        <w:ind w:firstLine="567"/>
        <w:jc w:val="both"/>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t>Итоговая аттестация</w:t>
      </w:r>
      <w:r w:rsidRPr="002C55F2">
        <w:rPr>
          <w:rFonts w:ascii="Times New Roman" w:hAnsi="Times New Roman" w:cs="Times New Roman"/>
          <w:sz w:val="24"/>
          <w:szCs w:val="24"/>
          <w:lang w:eastAsia="ru-RU"/>
        </w:rPr>
        <w:t xml:space="preserve"> проводится </w:t>
      </w:r>
      <w:r w:rsidR="008E5DB6" w:rsidRPr="002C55F2">
        <w:rPr>
          <w:rFonts w:ascii="Times New Roman" w:hAnsi="Times New Roman" w:cs="Times New Roman"/>
          <w:sz w:val="24"/>
          <w:szCs w:val="24"/>
          <w:lang w:eastAsia="ru-RU"/>
        </w:rPr>
        <w:t>по результатам достижений за год</w:t>
      </w:r>
      <w:r w:rsidRPr="002C55F2">
        <w:rPr>
          <w:rFonts w:ascii="Times New Roman" w:hAnsi="Times New Roman" w:cs="Times New Roman"/>
          <w:sz w:val="24"/>
          <w:szCs w:val="24"/>
          <w:lang w:eastAsia="ru-RU"/>
        </w:rPr>
        <w:t>.</w:t>
      </w:r>
    </w:p>
    <w:p w:rsidR="00B65EA5" w:rsidRDefault="00B65EA5" w:rsidP="002C55F2">
      <w:pPr>
        <w:pStyle w:val="a5"/>
        <w:jc w:val="center"/>
        <w:rPr>
          <w:rFonts w:ascii="Times New Roman" w:hAnsi="Times New Roman" w:cs="Times New Roman"/>
          <w:b/>
          <w:bCs/>
          <w:sz w:val="24"/>
          <w:szCs w:val="24"/>
          <w:lang w:eastAsia="ru-RU"/>
        </w:rPr>
      </w:pPr>
    </w:p>
    <w:p w:rsidR="00E00258" w:rsidRPr="002C55F2" w:rsidRDefault="00E00258" w:rsidP="002C55F2">
      <w:pPr>
        <w:pStyle w:val="a5"/>
        <w:jc w:val="center"/>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lastRenderedPageBreak/>
        <w:t>Методические рекомендации преподавателям</w:t>
      </w:r>
    </w:p>
    <w:p w:rsidR="00E00258" w:rsidRPr="002C55F2" w:rsidRDefault="00E00258" w:rsidP="002C55F2">
      <w:pPr>
        <w:pStyle w:val="a5"/>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Для развития навыков творческой работы обучающихся программой предусмотрены методы дифференциации и индивидуализации на различных этапах обучения, что позволяет преподавателю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w:t>
      </w:r>
    </w:p>
    <w:p w:rsidR="002520C9" w:rsidRDefault="002520C9" w:rsidP="002C55F2">
      <w:pPr>
        <w:pStyle w:val="a5"/>
        <w:jc w:val="center"/>
        <w:rPr>
          <w:rFonts w:ascii="Times New Roman" w:hAnsi="Times New Roman" w:cs="Times New Roman"/>
          <w:b/>
          <w:bCs/>
          <w:sz w:val="24"/>
          <w:szCs w:val="24"/>
          <w:lang w:eastAsia="ru-RU"/>
        </w:rPr>
      </w:pPr>
    </w:p>
    <w:p w:rsidR="00E00258" w:rsidRPr="002C55F2" w:rsidRDefault="00E00258" w:rsidP="002C55F2">
      <w:pPr>
        <w:pStyle w:val="a5"/>
        <w:jc w:val="center"/>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t>Применяются следующие средства дифференциации:</w:t>
      </w:r>
    </w:p>
    <w:p w:rsidR="00E00258" w:rsidRPr="002C55F2" w:rsidRDefault="00E00258" w:rsidP="002C55F2">
      <w:pPr>
        <w:pStyle w:val="a5"/>
        <w:numPr>
          <w:ilvl w:val="0"/>
          <w:numId w:val="7"/>
        </w:numPr>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разработка заданий различной трудности и объема;</w:t>
      </w:r>
    </w:p>
    <w:p w:rsidR="00E00258" w:rsidRPr="002C55F2" w:rsidRDefault="00E00258" w:rsidP="002C55F2">
      <w:pPr>
        <w:pStyle w:val="a5"/>
        <w:numPr>
          <w:ilvl w:val="0"/>
          <w:numId w:val="7"/>
        </w:numPr>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 xml:space="preserve">разная мера помощи преподавателя </w:t>
      </w:r>
      <w:proofErr w:type="gramStart"/>
      <w:r w:rsidRPr="002C55F2">
        <w:rPr>
          <w:rFonts w:ascii="Times New Roman" w:hAnsi="Times New Roman" w:cs="Times New Roman"/>
          <w:sz w:val="24"/>
          <w:szCs w:val="24"/>
          <w:lang w:eastAsia="ru-RU"/>
        </w:rPr>
        <w:t>обучающимся</w:t>
      </w:r>
      <w:proofErr w:type="gramEnd"/>
      <w:r w:rsidRPr="002C55F2">
        <w:rPr>
          <w:rFonts w:ascii="Times New Roman" w:hAnsi="Times New Roman" w:cs="Times New Roman"/>
          <w:sz w:val="24"/>
          <w:szCs w:val="24"/>
          <w:lang w:eastAsia="ru-RU"/>
        </w:rPr>
        <w:t xml:space="preserve"> при выполнении учебных заданий;</w:t>
      </w:r>
    </w:p>
    <w:p w:rsidR="00E00258" w:rsidRPr="002C55F2" w:rsidRDefault="00E00258" w:rsidP="002C55F2">
      <w:pPr>
        <w:pStyle w:val="a5"/>
        <w:numPr>
          <w:ilvl w:val="0"/>
          <w:numId w:val="7"/>
        </w:numPr>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индивидуальные и дифференцированные задания.</w:t>
      </w:r>
    </w:p>
    <w:p w:rsidR="00E00258" w:rsidRPr="002C55F2" w:rsidRDefault="00E00258" w:rsidP="002C55F2">
      <w:pPr>
        <w:pStyle w:val="a5"/>
        <w:ind w:firstLine="567"/>
        <w:jc w:val="both"/>
        <w:rPr>
          <w:rFonts w:ascii="Times New Roman" w:hAnsi="Times New Roman" w:cs="Times New Roman"/>
          <w:sz w:val="24"/>
          <w:szCs w:val="24"/>
          <w:lang w:eastAsia="ru-RU"/>
        </w:rPr>
      </w:pPr>
      <w:r w:rsidRPr="002C55F2">
        <w:rPr>
          <w:rFonts w:ascii="Times New Roman" w:hAnsi="Times New Roman" w:cs="Times New Roman"/>
          <w:sz w:val="24"/>
          <w:szCs w:val="24"/>
          <w:lang w:eastAsia="ru-RU"/>
        </w:rPr>
        <w:t>Основное время на уроке отводится практической деятельности, поэтому создание творческой атмосферы способствует ее продуктивности.</w:t>
      </w:r>
    </w:p>
    <w:p w:rsidR="00E00258" w:rsidRPr="002C55F2" w:rsidRDefault="00E00258" w:rsidP="002C55F2">
      <w:pPr>
        <w:pStyle w:val="a5"/>
        <w:jc w:val="both"/>
        <w:rPr>
          <w:rFonts w:ascii="Times New Roman" w:hAnsi="Times New Roman" w:cs="Times New Roman"/>
          <w:sz w:val="24"/>
          <w:szCs w:val="24"/>
          <w:lang w:eastAsia="ru-RU"/>
        </w:rPr>
      </w:pPr>
    </w:p>
    <w:p w:rsidR="00E00258" w:rsidRPr="002C55F2" w:rsidRDefault="00E00258" w:rsidP="002C55F2">
      <w:pPr>
        <w:pStyle w:val="a5"/>
        <w:jc w:val="center"/>
        <w:rPr>
          <w:rFonts w:ascii="Times New Roman" w:hAnsi="Times New Roman" w:cs="Times New Roman"/>
          <w:sz w:val="24"/>
          <w:szCs w:val="24"/>
          <w:lang w:eastAsia="ru-RU"/>
        </w:rPr>
      </w:pPr>
      <w:r w:rsidRPr="002C55F2">
        <w:rPr>
          <w:rFonts w:ascii="Times New Roman" w:hAnsi="Times New Roman" w:cs="Times New Roman"/>
          <w:b/>
          <w:bCs/>
          <w:sz w:val="24"/>
          <w:szCs w:val="24"/>
          <w:lang w:eastAsia="ru-RU"/>
        </w:rPr>
        <w:t>В процессе освоения программы применяются 3 вида заданий:</w:t>
      </w:r>
    </w:p>
    <w:p w:rsidR="00E00258" w:rsidRPr="002C55F2" w:rsidRDefault="00E00258" w:rsidP="002C55F2">
      <w:pPr>
        <w:pStyle w:val="a5"/>
        <w:numPr>
          <w:ilvl w:val="0"/>
          <w:numId w:val="8"/>
        </w:numPr>
        <w:jc w:val="both"/>
        <w:rPr>
          <w:rFonts w:ascii="Times New Roman" w:hAnsi="Times New Roman" w:cs="Times New Roman"/>
          <w:sz w:val="24"/>
          <w:szCs w:val="24"/>
          <w:lang w:eastAsia="ru-RU"/>
        </w:rPr>
      </w:pPr>
      <w:proofErr w:type="gramStart"/>
      <w:r w:rsidRPr="002C55F2">
        <w:rPr>
          <w:rFonts w:ascii="Times New Roman" w:hAnsi="Times New Roman" w:cs="Times New Roman"/>
          <w:b/>
          <w:sz w:val="24"/>
          <w:szCs w:val="24"/>
          <w:lang w:eastAsia="ru-RU"/>
        </w:rPr>
        <w:t>тренировочные</w:t>
      </w:r>
      <w:proofErr w:type="gramEnd"/>
      <w:r w:rsidRPr="002C55F2">
        <w:rPr>
          <w:rFonts w:ascii="Times New Roman" w:hAnsi="Times New Roman" w:cs="Times New Roman"/>
          <w:b/>
          <w:sz w:val="24"/>
          <w:szCs w:val="24"/>
          <w:lang w:eastAsia="ru-RU"/>
        </w:rPr>
        <w:t>,</w:t>
      </w:r>
      <w:r w:rsidRPr="002C55F2">
        <w:rPr>
          <w:rFonts w:ascii="Times New Roman" w:hAnsi="Times New Roman" w:cs="Times New Roman"/>
          <w:sz w:val="24"/>
          <w:szCs w:val="24"/>
          <w:lang w:eastAsia="ru-RU"/>
        </w:rPr>
        <w:t xml:space="preserve"> в которых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rsidR="00E00258" w:rsidRPr="002C55F2" w:rsidRDefault="00E00258" w:rsidP="002C55F2">
      <w:pPr>
        <w:pStyle w:val="a5"/>
        <w:numPr>
          <w:ilvl w:val="0"/>
          <w:numId w:val="8"/>
        </w:numPr>
        <w:jc w:val="both"/>
        <w:rPr>
          <w:rFonts w:ascii="Times New Roman" w:hAnsi="Times New Roman" w:cs="Times New Roman"/>
          <w:sz w:val="24"/>
          <w:szCs w:val="24"/>
          <w:lang w:eastAsia="ru-RU"/>
        </w:rPr>
      </w:pPr>
      <w:r w:rsidRPr="002C55F2">
        <w:rPr>
          <w:rFonts w:ascii="Times New Roman" w:hAnsi="Times New Roman" w:cs="Times New Roman"/>
          <w:b/>
          <w:sz w:val="24"/>
          <w:szCs w:val="24"/>
          <w:lang w:eastAsia="ru-RU"/>
        </w:rPr>
        <w:t>частично-поисковые,</w:t>
      </w:r>
      <w:r w:rsidRPr="002C55F2">
        <w:rPr>
          <w:rFonts w:ascii="Times New Roman" w:hAnsi="Times New Roman" w:cs="Times New Roman"/>
          <w:sz w:val="24"/>
          <w:szCs w:val="24"/>
          <w:lang w:eastAsia="ru-RU"/>
        </w:rPr>
        <w:t xml:space="preserve"> где учащиеся должны самостоятельно выбрать тот или иной известный им способ изображения предметов;</w:t>
      </w:r>
    </w:p>
    <w:p w:rsidR="00E00258" w:rsidRPr="002C55F2" w:rsidRDefault="00E00258" w:rsidP="002C55F2">
      <w:pPr>
        <w:pStyle w:val="a5"/>
        <w:numPr>
          <w:ilvl w:val="0"/>
          <w:numId w:val="8"/>
        </w:numPr>
        <w:jc w:val="both"/>
        <w:rPr>
          <w:rFonts w:ascii="Times New Roman" w:hAnsi="Times New Roman" w:cs="Times New Roman"/>
          <w:sz w:val="24"/>
          <w:szCs w:val="24"/>
          <w:lang w:eastAsia="ru-RU"/>
        </w:rPr>
      </w:pPr>
      <w:proofErr w:type="gramStart"/>
      <w:r w:rsidRPr="002C55F2">
        <w:rPr>
          <w:rFonts w:ascii="Times New Roman" w:hAnsi="Times New Roman" w:cs="Times New Roman"/>
          <w:b/>
          <w:sz w:val="24"/>
          <w:szCs w:val="24"/>
          <w:lang w:eastAsia="ru-RU"/>
        </w:rPr>
        <w:t>творческие,</w:t>
      </w:r>
      <w:r w:rsidRPr="002C55F2">
        <w:rPr>
          <w:rFonts w:ascii="Times New Roman" w:hAnsi="Times New Roman" w:cs="Times New Roman"/>
          <w:sz w:val="24"/>
          <w:szCs w:val="24"/>
          <w:lang w:eastAsia="ru-RU"/>
        </w:rPr>
        <w:t xml:space="preserve"> для которых характерна новизна формулировки, которую ученик должен осмыслить, самостоятельно определить связь между неизвестным и арсеналом своих знаний, найти способ изображения заданного. </w:t>
      </w:r>
      <w:proofErr w:type="gramEnd"/>
    </w:p>
    <w:p w:rsidR="002E190C" w:rsidRDefault="002E190C" w:rsidP="00AC7B3C">
      <w:pPr>
        <w:shd w:val="clear" w:color="auto" w:fill="FFFFFF"/>
        <w:spacing w:after="0"/>
        <w:jc w:val="center"/>
        <w:rPr>
          <w:rFonts w:ascii="Times New Roman" w:eastAsia="Times New Roman" w:hAnsi="Times New Roman" w:cs="Times New Roman"/>
          <w:b/>
          <w:sz w:val="24"/>
          <w:szCs w:val="24"/>
          <w:lang w:eastAsia="ru-RU"/>
        </w:rPr>
      </w:pPr>
    </w:p>
    <w:p w:rsidR="008E5DB6" w:rsidRPr="00AC7B3C" w:rsidRDefault="008E5DB6" w:rsidP="00AC7B3C">
      <w:pPr>
        <w:shd w:val="clear" w:color="auto" w:fill="FFFFFF"/>
        <w:spacing w:after="0"/>
        <w:jc w:val="center"/>
        <w:rPr>
          <w:rFonts w:ascii="Times New Roman" w:eastAsia="Times New Roman" w:hAnsi="Times New Roman" w:cs="Times New Roman"/>
          <w:b/>
          <w:sz w:val="24"/>
          <w:szCs w:val="24"/>
          <w:lang w:eastAsia="ru-RU"/>
        </w:rPr>
      </w:pPr>
      <w:r w:rsidRPr="00AC7B3C">
        <w:rPr>
          <w:rFonts w:ascii="Times New Roman" w:eastAsia="Times New Roman" w:hAnsi="Times New Roman" w:cs="Times New Roman"/>
          <w:b/>
          <w:sz w:val="24"/>
          <w:szCs w:val="24"/>
          <w:lang w:eastAsia="ru-RU"/>
        </w:rPr>
        <w:t>Учебный план 1 год обучения</w:t>
      </w:r>
    </w:p>
    <w:p w:rsidR="00B65EA5" w:rsidRDefault="00B65EA5" w:rsidP="008E5DB6">
      <w:pPr>
        <w:shd w:val="clear" w:color="auto" w:fill="FFFFFF"/>
        <w:spacing w:after="0"/>
        <w:jc w:val="both"/>
        <w:rPr>
          <w:rFonts w:ascii="Times New Roman" w:eastAsia="Times New Roman" w:hAnsi="Times New Roman" w:cs="Times New Roman"/>
          <w:sz w:val="24"/>
          <w:szCs w:val="24"/>
          <w:lang w:eastAsia="ru-RU"/>
        </w:rPr>
      </w:pPr>
    </w:p>
    <w:p w:rsidR="00B513F0" w:rsidRDefault="00B513F0" w:rsidP="008E5DB6">
      <w:pPr>
        <w:shd w:val="clear" w:color="auto" w:fill="FFFFFF"/>
        <w:spacing w:after="0"/>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2 заняти</w:t>
      </w:r>
      <w:r>
        <w:rPr>
          <w:rFonts w:ascii="Times New Roman" w:eastAsia="Times New Roman" w:hAnsi="Times New Roman" w:cs="Times New Roman"/>
          <w:sz w:val="24"/>
          <w:szCs w:val="24"/>
          <w:lang w:eastAsia="ru-RU"/>
        </w:rPr>
        <w:t>я</w:t>
      </w:r>
      <w:r w:rsidRPr="00E00258">
        <w:rPr>
          <w:rFonts w:ascii="Times New Roman" w:eastAsia="Times New Roman" w:hAnsi="Times New Roman" w:cs="Times New Roman"/>
          <w:sz w:val="24"/>
          <w:szCs w:val="24"/>
          <w:lang w:eastAsia="ru-RU"/>
        </w:rPr>
        <w:t xml:space="preserve"> в неделю по 2 часа-144</w:t>
      </w:r>
      <w:r>
        <w:rPr>
          <w:rFonts w:ascii="Times New Roman" w:eastAsia="Times New Roman" w:hAnsi="Times New Roman" w:cs="Times New Roman"/>
          <w:sz w:val="24"/>
          <w:szCs w:val="24"/>
          <w:lang w:eastAsia="ru-RU"/>
        </w:rPr>
        <w:t xml:space="preserve"> </w:t>
      </w:r>
      <w:r w:rsidRPr="00E00258">
        <w:rPr>
          <w:rFonts w:ascii="Times New Roman" w:eastAsia="Times New Roman" w:hAnsi="Times New Roman" w:cs="Times New Roman"/>
          <w:sz w:val="24"/>
          <w:szCs w:val="24"/>
          <w:lang w:eastAsia="ru-RU"/>
        </w:rPr>
        <w:t>часа.</w:t>
      </w:r>
    </w:p>
    <w:tbl>
      <w:tblPr>
        <w:tblpPr w:leftFromText="180" w:rightFromText="180" w:vertAnchor="text" w:horzAnchor="margin" w:tblpY="10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772"/>
        <w:gridCol w:w="1296"/>
        <w:gridCol w:w="1589"/>
        <w:gridCol w:w="1298"/>
      </w:tblGrid>
      <w:tr w:rsidR="00AC7B3C" w:rsidRPr="009C6F63" w:rsidTr="004E4955">
        <w:trPr>
          <w:trHeight w:val="712"/>
        </w:trPr>
        <w:tc>
          <w:tcPr>
            <w:tcW w:w="959" w:type="dxa"/>
            <w:vMerge w:val="restart"/>
          </w:tcPr>
          <w:p w:rsidR="004E4955"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w:t>
            </w:r>
          </w:p>
          <w:p w:rsidR="00AC7B3C" w:rsidRPr="004E4955" w:rsidRDefault="004E4955" w:rsidP="004E4955">
            <w:pPr>
              <w:pStyle w:val="a5"/>
              <w:jc w:val="center"/>
              <w:rPr>
                <w:rFonts w:ascii="Times New Roman" w:hAnsi="Times New Roman" w:cs="Times New Roman"/>
                <w:b/>
                <w:sz w:val="24"/>
                <w:szCs w:val="24"/>
              </w:rPr>
            </w:pPr>
            <w:proofErr w:type="gramStart"/>
            <w:r w:rsidRPr="004E4955">
              <w:rPr>
                <w:rFonts w:ascii="Times New Roman" w:hAnsi="Times New Roman" w:cs="Times New Roman"/>
                <w:b/>
                <w:sz w:val="24"/>
                <w:szCs w:val="24"/>
              </w:rPr>
              <w:t>п</w:t>
            </w:r>
            <w:proofErr w:type="gramEnd"/>
            <w:r w:rsidRPr="004E4955">
              <w:rPr>
                <w:rFonts w:ascii="Times New Roman" w:hAnsi="Times New Roman" w:cs="Times New Roman"/>
                <w:b/>
                <w:sz w:val="24"/>
                <w:szCs w:val="24"/>
              </w:rPr>
              <w:t>/п</w:t>
            </w:r>
          </w:p>
        </w:tc>
        <w:tc>
          <w:tcPr>
            <w:tcW w:w="4772" w:type="dxa"/>
            <w:vMerge w:val="restart"/>
          </w:tcPr>
          <w:p w:rsidR="004E4955"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Наименование</w:t>
            </w:r>
          </w:p>
          <w:p w:rsidR="00AC7B3C"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разделов и тем</w:t>
            </w:r>
          </w:p>
        </w:tc>
        <w:tc>
          <w:tcPr>
            <w:tcW w:w="4183" w:type="dxa"/>
            <w:gridSpan w:val="3"/>
          </w:tcPr>
          <w:p w:rsidR="00AC7B3C"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Количество часов</w:t>
            </w:r>
          </w:p>
        </w:tc>
      </w:tr>
      <w:tr w:rsidR="00AC7B3C" w:rsidRPr="009C6F63" w:rsidTr="004E4955">
        <w:trPr>
          <w:trHeight w:val="435"/>
        </w:trPr>
        <w:tc>
          <w:tcPr>
            <w:tcW w:w="959" w:type="dxa"/>
            <w:vMerge/>
          </w:tcPr>
          <w:p w:rsidR="00AC7B3C" w:rsidRPr="004E4955" w:rsidRDefault="00AC7B3C" w:rsidP="004E4955">
            <w:pPr>
              <w:pStyle w:val="a5"/>
              <w:jc w:val="center"/>
              <w:rPr>
                <w:rFonts w:ascii="Times New Roman" w:hAnsi="Times New Roman" w:cs="Times New Roman"/>
                <w:b/>
                <w:sz w:val="24"/>
                <w:szCs w:val="24"/>
              </w:rPr>
            </w:pPr>
          </w:p>
        </w:tc>
        <w:tc>
          <w:tcPr>
            <w:tcW w:w="4772" w:type="dxa"/>
            <w:vMerge/>
          </w:tcPr>
          <w:p w:rsidR="00AC7B3C" w:rsidRPr="004E4955" w:rsidRDefault="00AC7B3C" w:rsidP="004E4955">
            <w:pPr>
              <w:pStyle w:val="a5"/>
              <w:jc w:val="center"/>
              <w:rPr>
                <w:rFonts w:ascii="Times New Roman" w:hAnsi="Times New Roman" w:cs="Times New Roman"/>
                <w:b/>
                <w:sz w:val="24"/>
                <w:szCs w:val="24"/>
              </w:rPr>
            </w:pPr>
          </w:p>
        </w:tc>
        <w:tc>
          <w:tcPr>
            <w:tcW w:w="1296" w:type="dxa"/>
          </w:tcPr>
          <w:p w:rsidR="00AC7B3C"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теория</w:t>
            </w:r>
          </w:p>
        </w:tc>
        <w:tc>
          <w:tcPr>
            <w:tcW w:w="1589" w:type="dxa"/>
          </w:tcPr>
          <w:p w:rsidR="00AC7B3C"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практика</w:t>
            </w:r>
          </w:p>
        </w:tc>
        <w:tc>
          <w:tcPr>
            <w:tcW w:w="1298" w:type="dxa"/>
          </w:tcPr>
          <w:p w:rsidR="00AC7B3C" w:rsidRPr="004E4955" w:rsidRDefault="00AC7B3C"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всего</w:t>
            </w:r>
          </w:p>
        </w:tc>
      </w:tr>
      <w:tr w:rsidR="00AC7B3C" w:rsidRPr="009C6F63" w:rsidTr="004E4955">
        <w:trPr>
          <w:trHeight w:val="344"/>
        </w:trPr>
        <w:tc>
          <w:tcPr>
            <w:tcW w:w="959"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1.</w:t>
            </w:r>
          </w:p>
        </w:tc>
        <w:tc>
          <w:tcPr>
            <w:tcW w:w="4772"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Работа с бумагой и картоном</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28</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30</w:t>
            </w:r>
          </w:p>
        </w:tc>
      </w:tr>
      <w:tr w:rsidR="00AC7B3C" w:rsidRPr="009C6F63" w:rsidTr="004E4955">
        <w:trPr>
          <w:trHeight w:val="422"/>
        </w:trPr>
        <w:tc>
          <w:tcPr>
            <w:tcW w:w="959"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2.</w:t>
            </w:r>
          </w:p>
        </w:tc>
        <w:tc>
          <w:tcPr>
            <w:tcW w:w="4772"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Работа с природным материалом</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30</w:t>
            </w:r>
          </w:p>
        </w:tc>
      </w:tr>
      <w:tr w:rsidR="00AC7B3C" w:rsidRPr="009C6F63" w:rsidTr="004E4955">
        <w:trPr>
          <w:trHeight w:val="334"/>
        </w:trPr>
        <w:tc>
          <w:tcPr>
            <w:tcW w:w="959"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3.</w:t>
            </w:r>
          </w:p>
        </w:tc>
        <w:tc>
          <w:tcPr>
            <w:tcW w:w="4772"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Лепка</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28</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30</w:t>
            </w:r>
          </w:p>
        </w:tc>
      </w:tr>
      <w:tr w:rsidR="00AC7B3C" w:rsidRPr="009C6F63" w:rsidTr="004E4955">
        <w:trPr>
          <w:trHeight w:val="301"/>
        </w:trPr>
        <w:tc>
          <w:tcPr>
            <w:tcW w:w="959"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4.</w:t>
            </w:r>
          </w:p>
        </w:tc>
        <w:tc>
          <w:tcPr>
            <w:tcW w:w="4772"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Составление композиций</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28</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24</w:t>
            </w:r>
          </w:p>
        </w:tc>
      </w:tr>
      <w:tr w:rsidR="00AC7B3C" w:rsidRPr="009C6F63" w:rsidTr="004E4955">
        <w:trPr>
          <w:trHeight w:val="333"/>
        </w:trPr>
        <w:tc>
          <w:tcPr>
            <w:tcW w:w="959"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5.</w:t>
            </w:r>
          </w:p>
        </w:tc>
        <w:tc>
          <w:tcPr>
            <w:tcW w:w="4772" w:type="dxa"/>
          </w:tcPr>
          <w:p w:rsidR="00AC7B3C" w:rsidRPr="004E4955" w:rsidRDefault="00AC7B3C" w:rsidP="00AC7B3C">
            <w:pPr>
              <w:rPr>
                <w:rFonts w:ascii="Times New Roman" w:hAnsi="Times New Roman" w:cs="Times New Roman"/>
                <w:sz w:val="24"/>
                <w:szCs w:val="24"/>
              </w:rPr>
            </w:pPr>
            <w:r w:rsidRPr="004E4955">
              <w:rPr>
                <w:rFonts w:ascii="Times New Roman" w:hAnsi="Times New Roman" w:cs="Times New Roman"/>
                <w:sz w:val="24"/>
                <w:szCs w:val="24"/>
              </w:rPr>
              <w:t>Изобразительное искусство.</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28</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30</w:t>
            </w:r>
          </w:p>
        </w:tc>
      </w:tr>
      <w:tr w:rsidR="00AC7B3C" w:rsidRPr="009C6F63" w:rsidTr="004E4955">
        <w:trPr>
          <w:trHeight w:val="488"/>
        </w:trPr>
        <w:tc>
          <w:tcPr>
            <w:tcW w:w="959" w:type="dxa"/>
          </w:tcPr>
          <w:p w:rsidR="00AC7B3C" w:rsidRPr="004E4955" w:rsidRDefault="00AC7B3C" w:rsidP="00AC7B3C">
            <w:pPr>
              <w:pStyle w:val="2"/>
              <w:rPr>
                <w:rFonts w:ascii="Times New Roman" w:hAnsi="Times New Roman" w:cs="Times New Roman"/>
                <w:sz w:val="24"/>
                <w:szCs w:val="24"/>
              </w:rPr>
            </w:pPr>
          </w:p>
        </w:tc>
        <w:tc>
          <w:tcPr>
            <w:tcW w:w="4772" w:type="dxa"/>
          </w:tcPr>
          <w:p w:rsidR="00AC7B3C" w:rsidRPr="004E4955" w:rsidRDefault="00AC7B3C" w:rsidP="004E4955">
            <w:pPr>
              <w:rPr>
                <w:rFonts w:ascii="Times New Roman" w:hAnsi="Times New Roman" w:cs="Times New Roman"/>
                <w:sz w:val="24"/>
                <w:szCs w:val="24"/>
              </w:rPr>
            </w:pPr>
            <w:r w:rsidRPr="004E4955">
              <w:rPr>
                <w:rFonts w:ascii="Times New Roman" w:hAnsi="Times New Roman" w:cs="Times New Roman"/>
                <w:sz w:val="24"/>
                <w:szCs w:val="24"/>
              </w:rPr>
              <w:t>Всего:</w:t>
            </w:r>
          </w:p>
        </w:tc>
        <w:tc>
          <w:tcPr>
            <w:tcW w:w="1296"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10</w:t>
            </w:r>
          </w:p>
        </w:tc>
        <w:tc>
          <w:tcPr>
            <w:tcW w:w="1589"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134</w:t>
            </w:r>
          </w:p>
        </w:tc>
        <w:tc>
          <w:tcPr>
            <w:tcW w:w="1298" w:type="dxa"/>
          </w:tcPr>
          <w:p w:rsidR="00AC7B3C" w:rsidRPr="004E4955" w:rsidRDefault="00AC7B3C" w:rsidP="00AC7B3C">
            <w:pPr>
              <w:jc w:val="center"/>
              <w:rPr>
                <w:rFonts w:ascii="Times New Roman" w:hAnsi="Times New Roman" w:cs="Times New Roman"/>
                <w:sz w:val="24"/>
                <w:szCs w:val="24"/>
              </w:rPr>
            </w:pPr>
            <w:r w:rsidRPr="004E4955">
              <w:rPr>
                <w:rFonts w:ascii="Times New Roman" w:hAnsi="Times New Roman" w:cs="Times New Roman"/>
                <w:sz w:val="24"/>
                <w:szCs w:val="24"/>
              </w:rPr>
              <w:t>144</w:t>
            </w:r>
          </w:p>
        </w:tc>
      </w:tr>
    </w:tbl>
    <w:p w:rsidR="004E4955" w:rsidRDefault="004E4955" w:rsidP="002C55F2">
      <w:pPr>
        <w:shd w:val="clear" w:color="auto" w:fill="FFFFFF"/>
        <w:spacing w:after="0" w:line="240" w:lineRule="auto"/>
        <w:ind w:right="-426" w:firstLine="567"/>
        <w:jc w:val="both"/>
        <w:rPr>
          <w:rFonts w:ascii="Times New Roman" w:eastAsia="Times New Roman" w:hAnsi="Times New Roman" w:cs="Times New Roman"/>
          <w:sz w:val="24"/>
          <w:szCs w:val="24"/>
          <w:lang w:eastAsia="ru-RU"/>
        </w:rPr>
      </w:pPr>
    </w:p>
    <w:p w:rsidR="00AC7B3C" w:rsidRPr="00E00258" w:rsidRDefault="00AC7B3C" w:rsidP="001C324C">
      <w:pPr>
        <w:shd w:val="clear" w:color="auto" w:fill="FFFFFF"/>
        <w:spacing w:after="0" w:line="240" w:lineRule="auto"/>
        <w:ind w:right="-143"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Результатом обучения должно стать </w:t>
      </w:r>
      <w:r w:rsidRPr="00E00258">
        <w:rPr>
          <w:rFonts w:ascii="Times New Roman" w:eastAsia="Times New Roman" w:hAnsi="Times New Roman" w:cs="Times New Roman"/>
          <w:sz w:val="24"/>
          <w:szCs w:val="24"/>
          <w:lang w:eastAsia="ru-RU"/>
        </w:rPr>
        <w:t xml:space="preserve">выявление и развитие потенциальных творческих способностей ребенка, формирование основ целостного восприятия эстетической культуры через пробуждение интереса к </w:t>
      </w:r>
      <w:r>
        <w:rPr>
          <w:rFonts w:ascii="Times New Roman" w:eastAsia="Times New Roman" w:hAnsi="Times New Roman" w:cs="Times New Roman"/>
          <w:sz w:val="24"/>
          <w:szCs w:val="24"/>
          <w:lang w:eastAsia="ru-RU"/>
        </w:rPr>
        <w:t xml:space="preserve">творчеству через </w:t>
      </w:r>
      <w:r w:rsidRPr="00E00258">
        <w:rPr>
          <w:rFonts w:ascii="Times New Roman" w:eastAsia="Times New Roman" w:hAnsi="Times New Roman" w:cs="Times New Roman"/>
          <w:sz w:val="24"/>
          <w:szCs w:val="24"/>
          <w:lang w:eastAsia="ru-RU"/>
        </w:rPr>
        <w:t>овладе</w:t>
      </w:r>
      <w:r>
        <w:rPr>
          <w:rFonts w:ascii="Times New Roman" w:eastAsia="Times New Roman" w:hAnsi="Times New Roman" w:cs="Times New Roman"/>
          <w:sz w:val="24"/>
          <w:szCs w:val="24"/>
          <w:lang w:eastAsia="ru-RU"/>
        </w:rPr>
        <w:t>ние</w:t>
      </w:r>
      <w:r w:rsidRPr="00E00258">
        <w:rPr>
          <w:rFonts w:ascii="Times New Roman" w:eastAsia="Times New Roman" w:hAnsi="Times New Roman" w:cs="Times New Roman"/>
          <w:sz w:val="24"/>
          <w:szCs w:val="24"/>
          <w:lang w:eastAsia="ru-RU"/>
        </w:rPr>
        <w:t xml:space="preserve"> различными техниками декоративно-прикладного творчества и основами художественного мастерства;</w:t>
      </w:r>
      <w:r w:rsidR="002C55F2">
        <w:rPr>
          <w:rFonts w:ascii="Times New Roman" w:eastAsia="Times New Roman" w:hAnsi="Times New Roman" w:cs="Times New Roman"/>
          <w:sz w:val="24"/>
          <w:szCs w:val="24"/>
          <w:lang w:eastAsia="ru-RU"/>
        </w:rPr>
        <w:t xml:space="preserve"> </w:t>
      </w:r>
      <w:r w:rsidRPr="00E00258">
        <w:rPr>
          <w:rFonts w:ascii="Times New Roman" w:eastAsia="Times New Roman" w:hAnsi="Times New Roman" w:cs="Times New Roman"/>
          <w:sz w:val="24"/>
          <w:szCs w:val="24"/>
          <w:lang w:eastAsia="ru-RU"/>
        </w:rPr>
        <w:t>практическим</w:t>
      </w:r>
      <w:r>
        <w:rPr>
          <w:rFonts w:ascii="Times New Roman" w:eastAsia="Times New Roman" w:hAnsi="Times New Roman" w:cs="Times New Roman"/>
          <w:sz w:val="24"/>
          <w:szCs w:val="24"/>
          <w:lang w:eastAsia="ru-RU"/>
        </w:rPr>
        <w:t>и</w:t>
      </w:r>
      <w:r w:rsidRPr="00E00258">
        <w:rPr>
          <w:rFonts w:ascii="Times New Roman" w:eastAsia="Times New Roman" w:hAnsi="Times New Roman" w:cs="Times New Roman"/>
          <w:sz w:val="24"/>
          <w:szCs w:val="24"/>
          <w:lang w:eastAsia="ru-RU"/>
        </w:rPr>
        <w:t xml:space="preserve"> навыкам создания объектов в разных видах декоративно-прикладного творчества</w:t>
      </w:r>
      <w:r>
        <w:rPr>
          <w:rFonts w:ascii="Times New Roman" w:eastAsia="Times New Roman" w:hAnsi="Times New Roman" w:cs="Times New Roman"/>
          <w:sz w:val="24"/>
          <w:szCs w:val="24"/>
          <w:lang w:eastAsia="ru-RU"/>
        </w:rPr>
        <w:t>,</w:t>
      </w:r>
      <w:r w:rsidRPr="00E00258">
        <w:rPr>
          <w:rFonts w:ascii="Times New Roman" w:eastAsia="Times New Roman" w:hAnsi="Times New Roman" w:cs="Times New Roman"/>
          <w:sz w:val="24"/>
          <w:szCs w:val="24"/>
          <w:lang w:eastAsia="ru-RU"/>
        </w:rPr>
        <w:t xml:space="preserve"> приемам</w:t>
      </w:r>
      <w:r>
        <w:rPr>
          <w:rFonts w:ascii="Times New Roman" w:eastAsia="Times New Roman" w:hAnsi="Times New Roman" w:cs="Times New Roman"/>
          <w:sz w:val="24"/>
          <w:szCs w:val="24"/>
          <w:lang w:eastAsia="ru-RU"/>
        </w:rPr>
        <w:t>и</w:t>
      </w:r>
      <w:r w:rsidRPr="00E00258">
        <w:rPr>
          <w:rFonts w:ascii="Times New Roman" w:eastAsia="Times New Roman" w:hAnsi="Times New Roman" w:cs="Times New Roman"/>
          <w:sz w:val="24"/>
          <w:szCs w:val="24"/>
          <w:lang w:eastAsia="ru-RU"/>
        </w:rPr>
        <w:t xml:space="preserve"> составления и использования композиции в различных материалах и техниках</w:t>
      </w:r>
      <w:r>
        <w:rPr>
          <w:rFonts w:ascii="Times New Roman" w:eastAsia="Times New Roman" w:hAnsi="Times New Roman" w:cs="Times New Roman"/>
          <w:sz w:val="24"/>
          <w:szCs w:val="24"/>
          <w:lang w:eastAsia="ru-RU"/>
        </w:rPr>
        <w:t>.</w:t>
      </w:r>
      <w:proofErr w:type="gramEnd"/>
    </w:p>
    <w:p w:rsidR="00D71B8A" w:rsidRDefault="00D71B8A" w:rsidP="00AC7B3C">
      <w:pPr>
        <w:shd w:val="clear" w:color="auto" w:fill="FFFFFF"/>
        <w:spacing w:after="0"/>
        <w:jc w:val="center"/>
        <w:rPr>
          <w:rFonts w:ascii="Times New Roman" w:eastAsia="Times New Roman" w:hAnsi="Times New Roman" w:cs="Times New Roman"/>
          <w:b/>
          <w:sz w:val="24"/>
          <w:szCs w:val="24"/>
          <w:lang w:eastAsia="ru-RU"/>
        </w:rPr>
      </w:pPr>
    </w:p>
    <w:p w:rsidR="009C6F63" w:rsidRPr="00AC7B3C" w:rsidRDefault="009C6F63" w:rsidP="00AC7B3C">
      <w:pPr>
        <w:shd w:val="clear" w:color="auto" w:fill="FFFFFF"/>
        <w:spacing w:after="0"/>
        <w:jc w:val="center"/>
        <w:rPr>
          <w:rFonts w:ascii="Times New Roman" w:eastAsia="Times New Roman" w:hAnsi="Times New Roman" w:cs="Times New Roman"/>
          <w:b/>
          <w:sz w:val="24"/>
          <w:szCs w:val="24"/>
          <w:lang w:eastAsia="ru-RU"/>
        </w:rPr>
      </w:pPr>
      <w:r w:rsidRPr="00AC7B3C">
        <w:rPr>
          <w:rFonts w:ascii="Times New Roman" w:eastAsia="Times New Roman" w:hAnsi="Times New Roman" w:cs="Times New Roman"/>
          <w:b/>
          <w:sz w:val="24"/>
          <w:szCs w:val="24"/>
          <w:lang w:eastAsia="ru-RU"/>
        </w:rPr>
        <w:lastRenderedPageBreak/>
        <w:t>Учебный план 2</w:t>
      </w:r>
      <w:r w:rsidR="004E4955">
        <w:rPr>
          <w:rFonts w:ascii="Times New Roman" w:eastAsia="Times New Roman" w:hAnsi="Times New Roman" w:cs="Times New Roman"/>
          <w:b/>
          <w:sz w:val="24"/>
          <w:szCs w:val="24"/>
          <w:lang w:eastAsia="ru-RU"/>
        </w:rPr>
        <w:t xml:space="preserve"> и </w:t>
      </w:r>
      <w:r w:rsidRPr="00AC7B3C">
        <w:rPr>
          <w:rFonts w:ascii="Times New Roman" w:eastAsia="Times New Roman" w:hAnsi="Times New Roman" w:cs="Times New Roman"/>
          <w:b/>
          <w:sz w:val="24"/>
          <w:szCs w:val="24"/>
          <w:lang w:eastAsia="ru-RU"/>
        </w:rPr>
        <w:t>3 год</w:t>
      </w:r>
      <w:r w:rsidR="004E4955">
        <w:rPr>
          <w:rFonts w:ascii="Times New Roman" w:eastAsia="Times New Roman" w:hAnsi="Times New Roman" w:cs="Times New Roman"/>
          <w:b/>
          <w:sz w:val="24"/>
          <w:szCs w:val="24"/>
          <w:lang w:eastAsia="ru-RU"/>
        </w:rPr>
        <w:t>а</w:t>
      </w:r>
      <w:r w:rsidRPr="00AC7B3C">
        <w:rPr>
          <w:rFonts w:ascii="Times New Roman" w:eastAsia="Times New Roman" w:hAnsi="Times New Roman" w:cs="Times New Roman"/>
          <w:b/>
          <w:sz w:val="24"/>
          <w:szCs w:val="24"/>
          <w:lang w:eastAsia="ru-RU"/>
        </w:rPr>
        <w:t xml:space="preserve"> обучения</w:t>
      </w:r>
    </w:p>
    <w:p w:rsidR="00B65EA5" w:rsidRDefault="00B65EA5" w:rsidP="008E5DB6">
      <w:pPr>
        <w:shd w:val="clear" w:color="auto" w:fill="FFFFFF"/>
        <w:spacing w:after="0"/>
        <w:jc w:val="both"/>
        <w:rPr>
          <w:rFonts w:ascii="Times New Roman" w:eastAsia="Times New Roman" w:hAnsi="Times New Roman" w:cs="Times New Roman"/>
          <w:sz w:val="24"/>
          <w:szCs w:val="24"/>
          <w:lang w:eastAsia="ru-RU"/>
        </w:rPr>
      </w:pPr>
    </w:p>
    <w:p w:rsidR="000848B1" w:rsidRDefault="00B513F0" w:rsidP="008E5DB6">
      <w:pPr>
        <w:shd w:val="clear" w:color="auto" w:fill="FFFFFF"/>
        <w:spacing w:after="0"/>
        <w:jc w:val="both"/>
        <w:rPr>
          <w:rFonts w:ascii="Times New Roman" w:eastAsia="Times New Roman" w:hAnsi="Times New Roman" w:cs="Times New Roman"/>
          <w:sz w:val="24"/>
          <w:szCs w:val="24"/>
          <w:lang w:eastAsia="ru-RU"/>
        </w:rPr>
      </w:pPr>
      <w:r w:rsidRPr="00E00258">
        <w:rPr>
          <w:rFonts w:ascii="Times New Roman" w:eastAsia="Times New Roman" w:hAnsi="Times New Roman" w:cs="Times New Roman"/>
          <w:sz w:val="24"/>
          <w:szCs w:val="24"/>
          <w:lang w:eastAsia="ru-RU"/>
        </w:rPr>
        <w:t xml:space="preserve">3 занятия в неделю по 2 часа – </w:t>
      </w:r>
      <w:r>
        <w:rPr>
          <w:rFonts w:ascii="Times New Roman" w:eastAsia="Times New Roman" w:hAnsi="Times New Roman" w:cs="Times New Roman"/>
          <w:sz w:val="24"/>
          <w:szCs w:val="24"/>
          <w:lang w:eastAsia="ru-RU"/>
        </w:rPr>
        <w:t>210</w:t>
      </w:r>
      <w:r w:rsidRPr="00E00258">
        <w:rPr>
          <w:rFonts w:ascii="Times New Roman" w:eastAsia="Times New Roman" w:hAnsi="Times New Roman" w:cs="Times New Roman"/>
          <w:sz w:val="24"/>
          <w:szCs w:val="24"/>
          <w:lang w:eastAsia="ru-RU"/>
        </w:rPr>
        <w:t xml:space="preserve"> часо</w:t>
      </w:r>
      <w:r>
        <w:rPr>
          <w:rFonts w:ascii="Times New Roman" w:eastAsia="Times New Roman" w:hAnsi="Times New Roman" w:cs="Times New Roman"/>
          <w:sz w:val="24"/>
          <w:szCs w:val="24"/>
          <w:lang w:eastAsia="ru-RU"/>
        </w:rPr>
        <w:t>в</w:t>
      </w:r>
      <w:r w:rsidRPr="00E00258">
        <w:rPr>
          <w:rFonts w:ascii="Times New Roman" w:eastAsia="Times New Roman" w:hAnsi="Times New Roman" w:cs="Times New Roman"/>
          <w:sz w:val="24"/>
          <w:szCs w:val="24"/>
          <w:lang w:eastAsia="ru-RU"/>
        </w:rPr>
        <w:t xml:space="preserve">. </w:t>
      </w:r>
    </w:p>
    <w:tbl>
      <w:tblPr>
        <w:tblpPr w:leftFromText="180" w:rightFromText="180" w:vertAnchor="text" w:horzAnchor="margin" w:tblpXSpec="center" w:tblpY="30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8"/>
        <w:gridCol w:w="4603"/>
        <w:gridCol w:w="1296"/>
        <w:gridCol w:w="1589"/>
        <w:gridCol w:w="1298"/>
      </w:tblGrid>
      <w:tr w:rsidR="004E4955" w:rsidRPr="009C6F63" w:rsidTr="00720F78">
        <w:trPr>
          <w:trHeight w:val="712"/>
        </w:trPr>
        <w:tc>
          <w:tcPr>
            <w:tcW w:w="1128" w:type="dxa"/>
            <w:vMerge w:val="restart"/>
          </w:tcPr>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w:t>
            </w:r>
          </w:p>
          <w:p w:rsidR="004E4955" w:rsidRPr="004E4955" w:rsidRDefault="004E4955" w:rsidP="004E4955">
            <w:pPr>
              <w:pStyle w:val="a5"/>
              <w:jc w:val="center"/>
              <w:rPr>
                <w:rFonts w:ascii="Times New Roman" w:hAnsi="Times New Roman" w:cs="Times New Roman"/>
                <w:b/>
                <w:sz w:val="24"/>
                <w:szCs w:val="24"/>
              </w:rPr>
            </w:pPr>
            <w:proofErr w:type="gramStart"/>
            <w:r w:rsidRPr="004E4955">
              <w:rPr>
                <w:rFonts w:ascii="Times New Roman" w:hAnsi="Times New Roman" w:cs="Times New Roman"/>
                <w:b/>
                <w:sz w:val="24"/>
                <w:szCs w:val="24"/>
              </w:rPr>
              <w:t>п</w:t>
            </w:r>
            <w:proofErr w:type="gramEnd"/>
            <w:r w:rsidRPr="004E4955">
              <w:rPr>
                <w:rFonts w:ascii="Times New Roman" w:hAnsi="Times New Roman" w:cs="Times New Roman"/>
                <w:b/>
                <w:sz w:val="24"/>
                <w:szCs w:val="24"/>
              </w:rPr>
              <w:t>/п</w:t>
            </w:r>
          </w:p>
        </w:tc>
        <w:tc>
          <w:tcPr>
            <w:tcW w:w="4603" w:type="dxa"/>
            <w:vMerge w:val="restart"/>
          </w:tcPr>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Наименование</w:t>
            </w:r>
          </w:p>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разделов и тем</w:t>
            </w:r>
          </w:p>
        </w:tc>
        <w:tc>
          <w:tcPr>
            <w:tcW w:w="4183" w:type="dxa"/>
            <w:gridSpan w:val="3"/>
          </w:tcPr>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Количество часов</w:t>
            </w:r>
          </w:p>
        </w:tc>
      </w:tr>
      <w:tr w:rsidR="004E4955" w:rsidRPr="009C6F63" w:rsidTr="00720F78">
        <w:trPr>
          <w:trHeight w:val="435"/>
        </w:trPr>
        <w:tc>
          <w:tcPr>
            <w:tcW w:w="1128" w:type="dxa"/>
            <w:vMerge/>
          </w:tcPr>
          <w:p w:rsidR="004E4955" w:rsidRPr="009C6F63" w:rsidRDefault="004E4955" w:rsidP="004E4955">
            <w:pPr>
              <w:pStyle w:val="2"/>
              <w:rPr>
                <w:sz w:val="20"/>
                <w:szCs w:val="32"/>
              </w:rPr>
            </w:pPr>
          </w:p>
        </w:tc>
        <w:tc>
          <w:tcPr>
            <w:tcW w:w="4603" w:type="dxa"/>
            <w:vMerge/>
          </w:tcPr>
          <w:p w:rsidR="004E4955" w:rsidRPr="009C6F63" w:rsidRDefault="004E4955" w:rsidP="004E4955">
            <w:pPr>
              <w:pStyle w:val="2"/>
              <w:rPr>
                <w:sz w:val="20"/>
                <w:szCs w:val="32"/>
              </w:rPr>
            </w:pPr>
          </w:p>
        </w:tc>
        <w:tc>
          <w:tcPr>
            <w:tcW w:w="1296" w:type="dxa"/>
          </w:tcPr>
          <w:p w:rsidR="004E4955" w:rsidRPr="009C6F63" w:rsidRDefault="004E4955" w:rsidP="004E4955">
            <w:pPr>
              <w:rPr>
                <w:b/>
                <w:sz w:val="20"/>
                <w:szCs w:val="32"/>
              </w:rPr>
            </w:pPr>
            <w:r w:rsidRPr="004E4955">
              <w:rPr>
                <w:rFonts w:ascii="Times New Roman" w:hAnsi="Times New Roman" w:cs="Times New Roman"/>
                <w:b/>
                <w:sz w:val="24"/>
                <w:szCs w:val="24"/>
              </w:rPr>
              <w:t>теория</w:t>
            </w:r>
          </w:p>
        </w:tc>
        <w:tc>
          <w:tcPr>
            <w:tcW w:w="1589" w:type="dxa"/>
          </w:tcPr>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практика</w:t>
            </w:r>
          </w:p>
        </w:tc>
        <w:tc>
          <w:tcPr>
            <w:tcW w:w="1298" w:type="dxa"/>
          </w:tcPr>
          <w:p w:rsidR="004E4955" w:rsidRPr="004E4955" w:rsidRDefault="004E4955" w:rsidP="004E4955">
            <w:pPr>
              <w:pStyle w:val="a5"/>
              <w:jc w:val="center"/>
              <w:rPr>
                <w:rFonts w:ascii="Times New Roman" w:hAnsi="Times New Roman" w:cs="Times New Roman"/>
                <w:b/>
                <w:sz w:val="24"/>
                <w:szCs w:val="24"/>
              </w:rPr>
            </w:pPr>
            <w:r w:rsidRPr="004E4955">
              <w:rPr>
                <w:rFonts w:ascii="Times New Roman" w:hAnsi="Times New Roman" w:cs="Times New Roman"/>
                <w:b/>
                <w:sz w:val="24"/>
                <w:szCs w:val="24"/>
              </w:rPr>
              <w:t>всего</w:t>
            </w:r>
          </w:p>
        </w:tc>
      </w:tr>
      <w:tr w:rsidR="000848B1" w:rsidRPr="009C6F63" w:rsidTr="00720F78">
        <w:trPr>
          <w:trHeight w:val="344"/>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1.</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Работа с бумагой и картоном</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1</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39</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40</w:t>
            </w:r>
          </w:p>
        </w:tc>
      </w:tr>
      <w:tr w:rsidR="000848B1" w:rsidRPr="009C6F63" w:rsidTr="00720F78">
        <w:trPr>
          <w:trHeight w:val="422"/>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2.</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Работа с природным материалом</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1</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39</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40</w:t>
            </w:r>
          </w:p>
        </w:tc>
      </w:tr>
      <w:tr w:rsidR="000848B1" w:rsidRPr="009C6F63" w:rsidTr="00720F78">
        <w:trPr>
          <w:trHeight w:val="334"/>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3.</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Лепка</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1</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39</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40</w:t>
            </w:r>
          </w:p>
        </w:tc>
      </w:tr>
      <w:tr w:rsidR="000848B1" w:rsidRPr="009C6F63" w:rsidTr="00720F78">
        <w:trPr>
          <w:trHeight w:val="301"/>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4.</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Составление композиций</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27</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30</w:t>
            </w:r>
          </w:p>
        </w:tc>
      </w:tr>
      <w:tr w:rsidR="000848B1" w:rsidRPr="009C6F63" w:rsidTr="00720F78">
        <w:trPr>
          <w:trHeight w:val="333"/>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5.</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Изобразительное искусство.</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1</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39</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40</w:t>
            </w:r>
          </w:p>
        </w:tc>
      </w:tr>
      <w:tr w:rsidR="000848B1" w:rsidRPr="009C6F63" w:rsidTr="00720F78">
        <w:trPr>
          <w:trHeight w:val="333"/>
        </w:trPr>
        <w:tc>
          <w:tcPr>
            <w:tcW w:w="1128"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6</w:t>
            </w:r>
          </w:p>
        </w:tc>
        <w:tc>
          <w:tcPr>
            <w:tcW w:w="4603" w:type="dxa"/>
          </w:tcPr>
          <w:p w:rsidR="000848B1" w:rsidRPr="004E4955" w:rsidRDefault="000848B1" w:rsidP="00720F78">
            <w:pPr>
              <w:rPr>
                <w:rFonts w:ascii="Times New Roman" w:hAnsi="Times New Roman" w:cs="Times New Roman"/>
                <w:sz w:val="24"/>
                <w:szCs w:val="24"/>
              </w:rPr>
            </w:pPr>
            <w:r w:rsidRPr="004E4955">
              <w:rPr>
                <w:rFonts w:ascii="Times New Roman" w:hAnsi="Times New Roman" w:cs="Times New Roman"/>
                <w:sz w:val="24"/>
                <w:szCs w:val="24"/>
              </w:rPr>
              <w:t>Подготовка работ к выставкам</w:t>
            </w:r>
          </w:p>
        </w:tc>
        <w:tc>
          <w:tcPr>
            <w:tcW w:w="1296"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2</w:t>
            </w:r>
          </w:p>
        </w:tc>
        <w:tc>
          <w:tcPr>
            <w:tcW w:w="1589"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18</w:t>
            </w:r>
          </w:p>
        </w:tc>
        <w:tc>
          <w:tcPr>
            <w:tcW w:w="1298" w:type="dxa"/>
          </w:tcPr>
          <w:p w:rsidR="000848B1" w:rsidRPr="004E4955" w:rsidRDefault="000848B1" w:rsidP="00720F78">
            <w:pPr>
              <w:jc w:val="center"/>
              <w:rPr>
                <w:rFonts w:ascii="Times New Roman" w:hAnsi="Times New Roman" w:cs="Times New Roman"/>
                <w:sz w:val="24"/>
                <w:szCs w:val="24"/>
              </w:rPr>
            </w:pPr>
            <w:r w:rsidRPr="004E4955">
              <w:rPr>
                <w:rFonts w:ascii="Times New Roman" w:hAnsi="Times New Roman" w:cs="Times New Roman"/>
                <w:sz w:val="24"/>
                <w:szCs w:val="24"/>
              </w:rPr>
              <w:t>20</w:t>
            </w:r>
          </w:p>
        </w:tc>
      </w:tr>
      <w:tr w:rsidR="000848B1" w:rsidRPr="009C6F63" w:rsidTr="00720F78">
        <w:trPr>
          <w:trHeight w:val="488"/>
        </w:trPr>
        <w:tc>
          <w:tcPr>
            <w:tcW w:w="1128" w:type="dxa"/>
          </w:tcPr>
          <w:p w:rsidR="000848B1" w:rsidRPr="004E4955" w:rsidRDefault="000848B1" w:rsidP="00720F78">
            <w:pPr>
              <w:pStyle w:val="2"/>
              <w:rPr>
                <w:rFonts w:ascii="Times New Roman" w:hAnsi="Times New Roman" w:cs="Times New Roman"/>
                <w:sz w:val="24"/>
                <w:szCs w:val="24"/>
              </w:rPr>
            </w:pPr>
          </w:p>
        </w:tc>
        <w:tc>
          <w:tcPr>
            <w:tcW w:w="4603" w:type="dxa"/>
          </w:tcPr>
          <w:p w:rsidR="000848B1" w:rsidRPr="004E4955" w:rsidRDefault="000848B1" w:rsidP="004E4955">
            <w:pPr>
              <w:rPr>
                <w:rFonts w:ascii="Times New Roman" w:hAnsi="Times New Roman" w:cs="Times New Roman"/>
                <w:sz w:val="24"/>
                <w:szCs w:val="24"/>
              </w:rPr>
            </w:pPr>
            <w:r w:rsidRPr="004E4955">
              <w:rPr>
                <w:rFonts w:ascii="Times New Roman" w:hAnsi="Times New Roman" w:cs="Times New Roman"/>
                <w:sz w:val="24"/>
                <w:szCs w:val="24"/>
              </w:rPr>
              <w:t>Всего:</w:t>
            </w:r>
          </w:p>
        </w:tc>
        <w:tc>
          <w:tcPr>
            <w:tcW w:w="1296" w:type="dxa"/>
          </w:tcPr>
          <w:p w:rsidR="000848B1" w:rsidRPr="004E4955" w:rsidRDefault="000848B1" w:rsidP="002C55F2">
            <w:pPr>
              <w:jc w:val="center"/>
              <w:rPr>
                <w:rFonts w:ascii="Times New Roman" w:hAnsi="Times New Roman" w:cs="Times New Roman"/>
                <w:sz w:val="24"/>
                <w:szCs w:val="24"/>
              </w:rPr>
            </w:pPr>
            <w:r w:rsidRPr="004E4955">
              <w:rPr>
                <w:rFonts w:ascii="Times New Roman" w:hAnsi="Times New Roman" w:cs="Times New Roman"/>
                <w:sz w:val="24"/>
                <w:szCs w:val="24"/>
              </w:rPr>
              <w:t>9</w:t>
            </w:r>
          </w:p>
        </w:tc>
        <w:tc>
          <w:tcPr>
            <w:tcW w:w="1589" w:type="dxa"/>
          </w:tcPr>
          <w:p w:rsidR="000848B1" w:rsidRPr="004E4955" w:rsidRDefault="000848B1" w:rsidP="002C55F2">
            <w:pPr>
              <w:jc w:val="center"/>
              <w:rPr>
                <w:rFonts w:ascii="Times New Roman" w:hAnsi="Times New Roman" w:cs="Times New Roman"/>
                <w:sz w:val="24"/>
                <w:szCs w:val="24"/>
              </w:rPr>
            </w:pPr>
            <w:r w:rsidRPr="004E4955">
              <w:rPr>
                <w:rFonts w:ascii="Times New Roman" w:hAnsi="Times New Roman" w:cs="Times New Roman"/>
                <w:sz w:val="24"/>
                <w:szCs w:val="24"/>
              </w:rPr>
              <w:t>201</w:t>
            </w:r>
          </w:p>
        </w:tc>
        <w:tc>
          <w:tcPr>
            <w:tcW w:w="1298" w:type="dxa"/>
          </w:tcPr>
          <w:p w:rsidR="000848B1" w:rsidRPr="004E4955" w:rsidRDefault="000848B1" w:rsidP="002C55F2">
            <w:pPr>
              <w:jc w:val="center"/>
              <w:rPr>
                <w:rFonts w:ascii="Times New Roman" w:hAnsi="Times New Roman" w:cs="Times New Roman"/>
                <w:sz w:val="24"/>
                <w:szCs w:val="24"/>
              </w:rPr>
            </w:pPr>
            <w:r w:rsidRPr="004E4955">
              <w:rPr>
                <w:rFonts w:ascii="Times New Roman" w:hAnsi="Times New Roman" w:cs="Times New Roman"/>
                <w:sz w:val="24"/>
                <w:szCs w:val="24"/>
              </w:rPr>
              <w:t>210</w:t>
            </w:r>
          </w:p>
        </w:tc>
      </w:tr>
    </w:tbl>
    <w:p w:rsidR="002C55F2" w:rsidRDefault="002C55F2" w:rsidP="000848B1">
      <w:pPr>
        <w:shd w:val="clear" w:color="auto" w:fill="FFFFFF"/>
        <w:spacing w:after="0"/>
        <w:jc w:val="both"/>
        <w:rPr>
          <w:rFonts w:ascii="Times New Roman" w:eastAsia="Times New Roman" w:hAnsi="Times New Roman" w:cs="Times New Roman"/>
          <w:sz w:val="24"/>
          <w:szCs w:val="24"/>
          <w:lang w:eastAsia="ru-RU"/>
        </w:rPr>
      </w:pPr>
    </w:p>
    <w:p w:rsidR="000848B1" w:rsidRPr="00E00258" w:rsidRDefault="000848B1" w:rsidP="00F6781C">
      <w:pPr>
        <w:shd w:val="clear" w:color="auto" w:fill="FFFFFF"/>
        <w:spacing w:after="0"/>
        <w:ind w:left="-142"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Обучение на 2</w:t>
      </w:r>
      <w:r w:rsidR="004E4955">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 xml:space="preserve">3 году предполагает развитие </w:t>
      </w:r>
      <w:r w:rsidR="00AC7B3C" w:rsidRPr="00E00258">
        <w:rPr>
          <w:rFonts w:ascii="Times New Roman" w:eastAsia="Times New Roman" w:hAnsi="Times New Roman" w:cs="Times New Roman"/>
          <w:sz w:val="24"/>
          <w:szCs w:val="24"/>
          <w:lang w:eastAsia="ru-RU"/>
        </w:rPr>
        <w:t>активности, овладение образным языком декоративн</w:t>
      </w:r>
      <w:proofErr w:type="gramStart"/>
      <w:r w:rsidR="00AC7B3C" w:rsidRPr="00E00258">
        <w:rPr>
          <w:rFonts w:ascii="Times New Roman" w:eastAsia="Times New Roman" w:hAnsi="Times New Roman" w:cs="Times New Roman"/>
          <w:sz w:val="24"/>
          <w:szCs w:val="24"/>
          <w:lang w:eastAsia="ru-RU"/>
        </w:rPr>
        <w:t>о-</w:t>
      </w:r>
      <w:proofErr w:type="gramEnd"/>
      <w:r w:rsidR="00AC7B3C" w:rsidRPr="00E00258">
        <w:rPr>
          <w:rFonts w:ascii="Times New Roman" w:eastAsia="Times New Roman" w:hAnsi="Times New Roman" w:cs="Times New Roman"/>
          <w:sz w:val="24"/>
          <w:szCs w:val="24"/>
          <w:lang w:eastAsia="ru-RU"/>
        </w:rPr>
        <w:t xml:space="preserve"> прикладного искусства</w:t>
      </w:r>
      <w:r w:rsidR="00AC7B3C">
        <w:rPr>
          <w:rFonts w:ascii="Times New Roman" w:eastAsia="Times New Roman" w:hAnsi="Times New Roman" w:cs="Times New Roman"/>
          <w:sz w:val="24"/>
          <w:szCs w:val="24"/>
          <w:lang w:eastAsia="ru-RU"/>
        </w:rPr>
        <w:t>, социализация в обществе</w:t>
      </w:r>
      <w:r>
        <w:rPr>
          <w:rFonts w:ascii="Times New Roman" w:eastAsia="Times New Roman" w:hAnsi="Times New Roman" w:cs="Times New Roman"/>
          <w:sz w:val="24"/>
          <w:szCs w:val="24"/>
          <w:lang w:eastAsia="ru-RU"/>
        </w:rPr>
        <w:t>,</w:t>
      </w:r>
      <w:r w:rsidRPr="000848B1">
        <w:rPr>
          <w:rFonts w:ascii="Times New Roman" w:eastAsia="Times New Roman" w:hAnsi="Times New Roman" w:cs="Times New Roman"/>
          <w:sz w:val="24"/>
          <w:szCs w:val="24"/>
          <w:lang w:eastAsia="ru-RU"/>
        </w:rPr>
        <w:t xml:space="preserve"> </w:t>
      </w:r>
      <w:r w:rsidRPr="00E00258">
        <w:rPr>
          <w:rFonts w:ascii="Times New Roman" w:eastAsia="Times New Roman" w:hAnsi="Times New Roman" w:cs="Times New Roman"/>
          <w:sz w:val="24"/>
          <w:szCs w:val="24"/>
          <w:lang w:eastAsia="ru-RU"/>
        </w:rPr>
        <w:t>воспитание аккуратности, трудолюбия, доброжелательного отношения друг к другу</w:t>
      </w:r>
      <w:r>
        <w:rPr>
          <w:rFonts w:ascii="Times New Roman" w:eastAsia="Times New Roman" w:hAnsi="Times New Roman" w:cs="Times New Roman"/>
          <w:sz w:val="24"/>
          <w:szCs w:val="24"/>
          <w:lang w:eastAsia="ru-RU"/>
        </w:rPr>
        <w:t xml:space="preserve">, </w:t>
      </w:r>
      <w:r w:rsidRPr="00E00258">
        <w:rPr>
          <w:rFonts w:ascii="Times New Roman" w:eastAsia="Times New Roman" w:hAnsi="Times New Roman" w:cs="Times New Roman"/>
          <w:sz w:val="24"/>
          <w:szCs w:val="24"/>
          <w:lang w:eastAsia="ru-RU"/>
        </w:rPr>
        <w:t>воспит</w:t>
      </w:r>
      <w:r>
        <w:rPr>
          <w:rFonts w:ascii="Times New Roman" w:eastAsia="Times New Roman" w:hAnsi="Times New Roman" w:cs="Times New Roman"/>
          <w:sz w:val="24"/>
          <w:szCs w:val="24"/>
          <w:lang w:eastAsia="ru-RU"/>
        </w:rPr>
        <w:t>ание</w:t>
      </w:r>
      <w:r w:rsidRPr="00E00258">
        <w:rPr>
          <w:rFonts w:ascii="Times New Roman" w:eastAsia="Times New Roman" w:hAnsi="Times New Roman" w:cs="Times New Roman"/>
          <w:sz w:val="24"/>
          <w:szCs w:val="24"/>
          <w:lang w:eastAsia="ru-RU"/>
        </w:rPr>
        <w:t xml:space="preserve"> в детях любовь к традиционному народному искусству;</w:t>
      </w:r>
      <w:r>
        <w:rPr>
          <w:rFonts w:ascii="Times New Roman" w:eastAsia="Times New Roman" w:hAnsi="Times New Roman" w:cs="Times New Roman"/>
          <w:sz w:val="24"/>
          <w:szCs w:val="24"/>
          <w:lang w:eastAsia="ru-RU"/>
        </w:rPr>
        <w:t xml:space="preserve"> достижение </w:t>
      </w:r>
      <w:r w:rsidRPr="00E00258">
        <w:rPr>
          <w:rFonts w:ascii="Times New Roman" w:eastAsia="Times New Roman" w:hAnsi="Times New Roman" w:cs="Times New Roman"/>
          <w:sz w:val="24"/>
          <w:szCs w:val="24"/>
          <w:lang w:eastAsia="ru-RU"/>
        </w:rPr>
        <w:t>максимальной самостоятельности детского творчества</w:t>
      </w:r>
      <w:r>
        <w:rPr>
          <w:rFonts w:ascii="Times New Roman" w:eastAsia="Times New Roman" w:hAnsi="Times New Roman" w:cs="Times New Roman"/>
          <w:sz w:val="24"/>
          <w:szCs w:val="24"/>
          <w:lang w:eastAsia="ru-RU"/>
        </w:rPr>
        <w:t>.</w:t>
      </w:r>
    </w:p>
    <w:p w:rsidR="002C55F2" w:rsidRDefault="002C55F2" w:rsidP="00F6781C">
      <w:pPr>
        <w:shd w:val="clear" w:color="auto" w:fill="FFFFFF"/>
        <w:spacing w:after="0" w:line="240" w:lineRule="auto"/>
        <w:ind w:left="-142" w:right="-143" w:firstLine="709"/>
        <w:jc w:val="both"/>
        <w:rPr>
          <w:rFonts w:ascii="Times New Roman" w:hAnsi="Times New Roman" w:cs="Times New Roman"/>
        </w:rPr>
      </w:pPr>
    </w:p>
    <w:p w:rsidR="00F6781C" w:rsidRPr="00386A57" w:rsidRDefault="00F6781C" w:rsidP="00F6781C">
      <w:pPr>
        <w:pStyle w:val="ab"/>
        <w:shd w:val="clear" w:color="auto" w:fill="FFFFFF"/>
        <w:spacing w:before="0" w:beforeAutospacing="0" w:after="150" w:afterAutospacing="0"/>
        <w:ind w:left="-142" w:right="-143" w:firstLine="709"/>
        <w:jc w:val="center"/>
      </w:pPr>
      <w:r w:rsidRPr="00386A57">
        <w:rPr>
          <w:b/>
          <w:bCs/>
        </w:rPr>
        <w:t>Ресурсное обеспечение (нормативно-правовая база):</w:t>
      </w:r>
    </w:p>
    <w:p w:rsidR="00F6781C" w:rsidRPr="00F6781C" w:rsidRDefault="00F6781C" w:rsidP="00F6781C">
      <w:pPr>
        <w:pStyle w:val="a5"/>
        <w:numPr>
          <w:ilvl w:val="0"/>
          <w:numId w:val="21"/>
        </w:numPr>
        <w:ind w:left="-142" w:right="-143" w:firstLine="709"/>
        <w:jc w:val="both"/>
        <w:rPr>
          <w:rFonts w:ascii="Times New Roman" w:hAnsi="Times New Roman" w:cs="Times New Roman"/>
          <w:sz w:val="24"/>
          <w:szCs w:val="24"/>
        </w:rPr>
      </w:pPr>
      <w:r w:rsidRPr="00F6781C">
        <w:rPr>
          <w:rFonts w:ascii="Times New Roman" w:hAnsi="Times New Roman" w:cs="Times New Roman"/>
          <w:sz w:val="24"/>
          <w:szCs w:val="24"/>
        </w:rPr>
        <w:t>Приказ Министерства образования и науки РФ от 29.08.2013г. № 1008 «Об утверждении Порядка организации и осуществления образовательной деятельности по дополнительным общеобразовательным программам»;</w:t>
      </w:r>
    </w:p>
    <w:p w:rsidR="004E4955" w:rsidRPr="00F6781C" w:rsidRDefault="00F6781C" w:rsidP="00F6781C">
      <w:pPr>
        <w:pStyle w:val="a5"/>
        <w:numPr>
          <w:ilvl w:val="0"/>
          <w:numId w:val="21"/>
        </w:numPr>
        <w:ind w:left="-142" w:right="-143" w:firstLine="709"/>
        <w:jc w:val="both"/>
        <w:rPr>
          <w:rFonts w:ascii="Times New Roman" w:hAnsi="Times New Roman" w:cs="Times New Roman"/>
          <w:b/>
          <w:sz w:val="24"/>
          <w:szCs w:val="24"/>
        </w:rPr>
      </w:pPr>
      <w:r w:rsidRPr="00F6781C">
        <w:rPr>
          <w:rFonts w:ascii="Times New Roman" w:hAnsi="Times New Roman" w:cs="Times New Roman"/>
          <w:sz w:val="24"/>
          <w:szCs w:val="24"/>
        </w:rPr>
        <w:t>СанПиН</w:t>
      </w:r>
      <w:proofErr w:type="gramStart"/>
      <w:r w:rsidRPr="00F6781C">
        <w:rPr>
          <w:rFonts w:ascii="Times New Roman" w:hAnsi="Times New Roman" w:cs="Times New Roman"/>
          <w:sz w:val="24"/>
          <w:szCs w:val="24"/>
        </w:rPr>
        <w:t>2</w:t>
      </w:r>
      <w:proofErr w:type="gramEnd"/>
      <w:r w:rsidRPr="00F6781C">
        <w:rPr>
          <w:rFonts w:ascii="Times New Roman" w:hAnsi="Times New Roman" w:cs="Times New Roman"/>
          <w:sz w:val="24"/>
          <w:szCs w:val="24"/>
        </w:rPr>
        <w:t>.4.4.3172-14от 4 июля 2014 г. N 41;</w:t>
      </w:r>
    </w:p>
    <w:p w:rsidR="006A46FE" w:rsidRPr="00F6781C" w:rsidRDefault="006A46FE" w:rsidP="00F6781C">
      <w:pPr>
        <w:pStyle w:val="a5"/>
        <w:numPr>
          <w:ilvl w:val="0"/>
          <w:numId w:val="21"/>
        </w:numPr>
        <w:ind w:left="-142" w:right="-143" w:firstLine="709"/>
        <w:jc w:val="both"/>
        <w:rPr>
          <w:rFonts w:ascii="Times New Roman" w:hAnsi="Times New Roman" w:cs="Times New Roman"/>
          <w:sz w:val="24"/>
          <w:szCs w:val="24"/>
        </w:rPr>
      </w:pPr>
      <w:r w:rsidRPr="00F6781C">
        <w:rPr>
          <w:rFonts w:ascii="Times New Roman" w:hAnsi="Times New Roman" w:cs="Times New Roman"/>
          <w:sz w:val="24"/>
          <w:szCs w:val="24"/>
        </w:rPr>
        <w:t>Закон РФ от 29.09.2012</w:t>
      </w:r>
      <w:r w:rsidR="00F6781C" w:rsidRPr="00F6781C">
        <w:rPr>
          <w:rFonts w:ascii="Times New Roman" w:hAnsi="Times New Roman" w:cs="Times New Roman"/>
          <w:sz w:val="24"/>
          <w:szCs w:val="24"/>
        </w:rPr>
        <w:t xml:space="preserve"> г.</w:t>
      </w:r>
      <w:r w:rsidRPr="00F6781C">
        <w:rPr>
          <w:rFonts w:ascii="Times New Roman" w:hAnsi="Times New Roman" w:cs="Times New Roman"/>
          <w:sz w:val="24"/>
          <w:szCs w:val="24"/>
        </w:rPr>
        <w:t xml:space="preserve"> № 273-ФЗ (ред. 21.07.14) «Об образовании в Российской Федерации» ст. 79.</w:t>
      </w:r>
      <w:r w:rsidR="00F6781C" w:rsidRPr="00F6781C">
        <w:rPr>
          <w:rFonts w:ascii="Times New Roman" w:hAnsi="Times New Roman" w:cs="Times New Roman"/>
          <w:sz w:val="24"/>
          <w:szCs w:val="24"/>
        </w:rPr>
        <w:t>;</w:t>
      </w:r>
      <w:r w:rsidRPr="00F6781C">
        <w:rPr>
          <w:rFonts w:ascii="Times New Roman" w:hAnsi="Times New Roman" w:cs="Times New Roman"/>
          <w:sz w:val="24"/>
          <w:szCs w:val="24"/>
        </w:rPr>
        <w:t xml:space="preserve"> </w:t>
      </w:r>
    </w:p>
    <w:p w:rsidR="006A46FE" w:rsidRPr="00F6781C" w:rsidRDefault="006A46FE" w:rsidP="00F6781C">
      <w:pPr>
        <w:pStyle w:val="a5"/>
        <w:numPr>
          <w:ilvl w:val="0"/>
          <w:numId w:val="21"/>
        </w:numPr>
        <w:ind w:left="-142" w:right="-143" w:firstLine="709"/>
        <w:jc w:val="both"/>
        <w:rPr>
          <w:rFonts w:ascii="Times New Roman" w:hAnsi="Times New Roman" w:cs="Times New Roman"/>
          <w:sz w:val="24"/>
          <w:szCs w:val="24"/>
        </w:rPr>
      </w:pPr>
      <w:r w:rsidRPr="00F6781C">
        <w:rPr>
          <w:rFonts w:ascii="Times New Roman" w:hAnsi="Times New Roman" w:cs="Times New Roman"/>
          <w:sz w:val="24"/>
          <w:szCs w:val="24"/>
        </w:rPr>
        <w:t>Федеральный закон от 24.11.1995</w:t>
      </w:r>
      <w:r w:rsidR="00F6781C" w:rsidRPr="00F6781C">
        <w:rPr>
          <w:rFonts w:ascii="Times New Roman" w:hAnsi="Times New Roman" w:cs="Times New Roman"/>
          <w:sz w:val="24"/>
          <w:szCs w:val="24"/>
        </w:rPr>
        <w:t xml:space="preserve"> г.</w:t>
      </w:r>
      <w:r w:rsidRPr="00F6781C">
        <w:rPr>
          <w:rFonts w:ascii="Times New Roman" w:hAnsi="Times New Roman" w:cs="Times New Roman"/>
          <w:sz w:val="24"/>
          <w:szCs w:val="24"/>
        </w:rPr>
        <w:t xml:space="preserve"> № 181-ФЗ (ред. 21.07.2014) «О социальной защите инвалидов в Российс</w:t>
      </w:r>
      <w:r w:rsidR="00F6781C" w:rsidRPr="00F6781C">
        <w:rPr>
          <w:rFonts w:ascii="Times New Roman" w:hAnsi="Times New Roman" w:cs="Times New Roman"/>
          <w:sz w:val="24"/>
          <w:szCs w:val="24"/>
        </w:rPr>
        <w:t>кой Федерации»;</w:t>
      </w:r>
    </w:p>
    <w:p w:rsidR="006A46FE" w:rsidRPr="00F6781C" w:rsidRDefault="006A46FE" w:rsidP="00F6781C">
      <w:pPr>
        <w:pStyle w:val="a5"/>
        <w:numPr>
          <w:ilvl w:val="0"/>
          <w:numId w:val="21"/>
        </w:numPr>
        <w:ind w:left="-142" w:right="-143" w:firstLine="709"/>
        <w:jc w:val="both"/>
        <w:rPr>
          <w:rFonts w:ascii="Times New Roman" w:hAnsi="Times New Roman" w:cs="Times New Roman"/>
          <w:sz w:val="24"/>
          <w:szCs w:val="24"/>
        </w:rPr>
      </w:pPr>
      <w:r w:rsidRPr="00F6781C">
        <w:rPr>
          <w:rFonts w:ascii="Times New Roman" w:hAnsi="Times New Roman" w:cs="Times New Roman"/>
          <w:sz w:val="24"/>
          <w:szCs w:val="24"/>
        </w:rPr>
        <w:t>Алехина С.В. Инклюзивное образование для детей с ограниченными возможностями здоровья // Современные образовательные технологии в работе с детьми, имеющими ограниченные возможности здоровья: монография /Красноярск, 2013. С. 71-95.</w:t>
      </w:r>
      <w:r w:rsidR="00F6781C" w:rsidRPr="00F6781C">
        <w:rPr>
          <w:rFonts w:ascii="Times New Roman" w:hAnsi="Times New Roman" w:cs="Times New Roman"/>
          <w:sz w:val="24"/>
          <w:szCs w:val="24"/>
        </w:rPr>
        <w:t>;</w:t>
      </w:r>
    </w:p>
    <w:p w:rsidR="008E5DB6" w:rsidRPr="00F6781C" w:rsidRDefault="006A46FE" w:rsidP="00F6781C">
      <w:pPr>
        <w:pStyle w:val="a5"/>
        <w:numPr>
          <w:ilvl w:val="0"/>
          <w:numId w:val="21"/>
        </w:numPr>
        <w:ind w:left="-142" w:right="-143" w:firstLine="709"/>
        <w:jc w:val="both"/>
        <w:rPr>
          <w:rFonts w:ascii="Times New Roman" w:hAnsi="Times New Roman" w:cs="Times New Roman"/>
          <w:sz w:val="24"/>
          <w:szCs w:val="24"/>
        </w:rPr>
      </w:pPr>
      <w:r w:rsidRPr="00F6781C">
        <w:rPr>
          <w:rFonts w:ascii="Times New Roman" w:hAnsi="Times New Roman" w:cs="Times New Roman"/>
          <w:sz w:val="24"/>
          <w:szCs w:val="24"/>
        </w:rPr>
        <w:t>Егоров П.Р. Теоретические подходы к инклюзивному образованию людей с особыми образовательными потребностями // Теория и практика общественного развития. 2012. № 3. С. 35-39.</w:t>
      </w:r>
    </w:p>
    <w:p w:rsidR="00A63458" w:rsidRPr="00F6781C" w:rsidRDefault="00A63458" w:rsidP="00F6781C">
      <w:pPr>
        <w:shd w:val="clear" w:color="auto" w:fill="FFFFFF"/>
        <w:spacing w:after="0" w:line="240" w:lineRule="auto"/>
        <w:ind w:left="-142" w:right="-143" w:firstLine="709"/>
        <w:jc w:val="both"/>
        <w:rPr>
          <w:rFonts w:ascii="Times New Roman" w:hAnsi="Times New Roman" w:cs="Times New Roman"/>
          <w:sz w:val="24"/>
          <w:szCs w:val="24"/>
        </w:rPr>
      </w:pPr>
    </w:p>
    <w:p w:rsidR="00A63458" w:rsidRDefault="00A63458" w:rsidP="00F6781C">
      <w:pPr>
        <w:shd w:val="clear" w:color="auto" w:fill="FFFFFF"/>
        <w:spacing w:after="0" w:line="240" w:lineRule="auto"/>
        <w:ind w:left="-142" w:right="-143" w:firstLine="709"/>
        <w:jc w:val="both"/>
        <w:rPr>
          <w:rFonts w:ascii="Times New Roman" w:hAnsi="Times New Roman" w:cs="Times New Roman"/>
          <w:sz w:val="24"/>
          <w:szCs w:val="24"/>
        </w:rPr>
      </w:pPr>
    </w:p>
    <w:p w:rsidR="00A63458" w:rsidRDefault="00A63458" w:rsidP="006A46FE">
      <w:pPr>
        <w:shd w:val="clear" w:color="auto" w:fill="FFFFFF"/>
        <w:spacing w:after="0" w:line="240" w:lineRule="auto"/>
        <w:ind w:firstLine="708"/>
        <w:jc w:val="both"/>
        <w:rPr>
          <w:rFonts w:ascii="Times New Roman" w:hAnsi="Times New Roman" w:cs="Times New Roman"/>
          <w:sz w:val="24"/>
          <w:szCs w:val="24"/>
        </w:rPr>
      </w:pPr>
    </w:p>
    <w:p w:rsidR="00A63458" w:rsidRDefault="00A63458" w:rsidP="006A46FE">
      <w:pPr>
        <w:shd w:val="clear" w:color="auto" w:fill="FFFFFF"/>
        <w:spacing w:after="0" w:line="240" w:lineRule="auto"/>
        <w:ind w:firstLine="708"/>
        <w:jc w:val="both"/>
        <w:rPr>
          <w:rFonts w:ascii="Times New Roman" w:hAnsi="Times New Roman" w:cs="Times New Roman"/>
          <w:sz w:val="24"/>
          <w:szCs w:val="24"/>
        </w:rPr>
      </w:pPr>
    </w:p>
    <w:p w:rsidR="00A63458" w:rsidRDefault="00A63458" w:rsidP="006A46FE">
      <w:pPr>
        <w:shd w:val="clear" w:color="auto" w:fill="FFFFFF"/>
        <w:spacing w:after="0" w:line="240" w:lineRule="auto"/>
        <w:ind w:firstLine="708"/>
        <w:jc w:val="both"/>
        <w:rPr>
          <w:rFonts w:ascii="Times New Roman" w:hAnsi="Times New Roman" w:cs="Times New Roman"/>
          <w:sz w:val="24"/>
          <w:szCs w:val="24"/>
        </w:rPr>
      </w:pPr>
    </w:p>
    <w:sectPr w:rsidR="00A63458" w:rsidSect="008D4BAC">
      <w:pgSz w:w="11906" w:h="16838"/>
      <w:pgMar w:top="1134" w:right="850"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17" w:rsidRDefault="00C67117" w:rsidP="00A63458">
      <w:pPr>
        <w:spacing w:after="0" w:line="240" w:lineRule="auto"/>
      </w:pPr>
      <w:r>
        <w:separator/>
      </w:r>
    </w:p>
  </w:endnote>
  <w:endnote w:type="continuationSeparator" w:id="0">
    <w:p w:rsidR="00C67117" w:rsidRDefault="00C67117" w:rsidP="00A63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17" w:rsidRDefault="00C67117" w:rsidP="00A63458">
      <w:pPr>
        <w:spacing w:after="0" w:line="240" w:lineRule="auto"/>
      </w:pPr>
      <w:r>
        <w:separator/>
      </w:r>
    </w:p>
  </w:footnote>
  <w:footnote w:type="continuationSeparator" w:id="0">
    <w:p w:rsidR="00C67117" w:rsidRDefault="00C67117" w:rsidP="00A63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929"/>
    <w:multiLevelType w:val="hybridMultilevel"/>
    <w:tmpl w:val="E28A6D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C973AC"/>
    <w:multiLevelType w:val="multilevel"/>
    <w:tmpl w:val="C5305AB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39C76C1"/>
    <w:multiLevelType w:val="hybridMultilevel"/>
    <w:tmpl w:val="2876C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66672"/>
    <w:multiLevelType w:val="hybridMultilevel"/>
    <w:tmpl w:val="C9A67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5E6ECF"/>
    <w:multiLevelType w:val="hybridMultilevel"/>
    <w:tmpl w:val="834453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426FC"/>
    <w:multiLevelType w:val="multilevel"/>
    <w:tmpl w:val="8E8A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866D88"/>
    <w:multiLevelType w:val="hybridMultilevel"/>
    <w:tmpl w:val="999A24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1E0850"/>
    <w:multiLevelType w:val="hybridMultilevel"/>
    <w:tmpl w:val="2CD8CFE2"/>
    <w:lvl w:ilvl="0" w:tplc="3738D4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FB710A1"/>
    <w:multiLevelType w:val="hybridMultilevel"/>
    <w:tmpl w:val="336C36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246B48"/>
    <w:multiLevelType w:val="hybridMultilevel"/>
    <w:tmpl w:val="FEB651F6"/>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347DCE"/>
    <w:multiLevelType w:val="hybridMultilevel"/>
    <w:tmpl w:val="24C8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7F6DBE"/>
    <w:multiLevelType w:val="hybridMultilevel"/>
    <w:tmpl w:val="E440F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A35234"/>
    <w:multiLevelType w:val="hybridMultilevel"/>
    <w:tmpl w:val="D85851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30FC6"/>
    <w:multiLevelType w:val="hybridMultilevel"/>
    <w:tmpl w:val="8938974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B730A72"/>
    <w:multiLevelType w:val="multilevel"/>
    <w:tmpl w:val="C446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653EFE"/>
    <w:multiLevelType w:val="hybridMultilevel"/>
    <w:tmpl w:val="ABE2B07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4C6036"/>
    <w:multiLevelType w:val="hybridMultilevel"/>
    <w:tmpl w:val="636ED5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C1534F"/>
    <w:multiLevelType w:val="hybridMultilevel"/>
    <w:tmpl w:val="730AC21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7B97ED0"/>
    <w:multiLevelType w:val="multilevel"/>
    <w:tmpl w:val="99EC6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49761B"/>
    <w:multiLevelType w:val="hybridMultilevel"/>
    <w:tmpl w:val="93AA626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D7465D"/>
    <w:multiLevelType w:val="hybridMultilevel"/>
    <w:tmpl w:val="67C440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6"/>
  </w:num>
  <w:num w:numId="4">
    <w:abstractNumId w:val="20"/>
  </w:num>
  <w:num w:numId="5">
    <w:abstractNumId w:val="8"/>
  </w:num>
  <w:num w:numId="6">
    <w:abstractNumId w:val="13"/>
  </w:num>
  <w:num w:numId="7">
    <w:abstractNumId w:val="6"/>
  </w:num>
  <w:num w:numId="8">
    <w:abstractNumId w:val="12"/>
  </w:num>
  <w:num w:numId="9">
    <w:abstractNumId w:val="4"/>
  </w:num>
  <w:num w:numId="10">
    <w:abstractNumId w:val="10"/>
  </w:num>
  <w:num w:numId="11">
    <w:abstractNumId w:val="15"/>
  </w:num>
  <w:num w:numId="12">
    <w:abstractNumId w:val="17"/>
  </w:num>
  <w:num w:numId="13">
    <w:abstractNumId w:val="0"/>
  </w:num>
  <w:num w:numId="14">
    <w:abstractNumId w:val="3"/>
  </w:num>
  <w:num w:numId="15">
    <w:abstractNumId w:val="9"/>
  </w:num>
  <w:num w:numId="16">
    <w:abstractNumId w:val="14"/>
  </w:num>
  <w:num w:numId="17">
    <w:abstractNumId w:val="18"/>
  </w:num>
  <w:num w:numId="18">
    <w:abstractNumId w:val="5"/>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0258"/>
    <w:rsid w:val="000848B1"/>
    <w:rsid w:val="00087D5B"/>
    <w:rsid w:val="000F0104"/>
    <w:rsid w:val="00113D22"/>
    <w:rsid w:val="001654E2"/>
    <w:rsid w:val="001B6D9D"/>
    <w:rsid w:val="001C324C"/>
    <w:rsid w:val="00236968"/>
    <w:rsid w:val="00241CA3"/>
    <w:rsid w:val="002520C9"/>
    <w:rsid w:val="002C55F2"/>
    <w:rsid w:val="002E190C"/>
    <w:rsid w:val="003212E7"/>
    <w:rsid w:val="00340B58"/>
    <w:rsid w:val="003815C4"/>
    <w:rsid w:val="00386A57"/>
    <w:rsid w:val="00472EC8"/>
    <w:rsid w:val="004C1AF0"/>
    <w:rsid w:val="004E0B7A"/>
    <w:rsid w:val="004E4955"/>
    <w:rsid w:val="005C488D"/>
    <w:rsid w:val="005D0B8B"/>
    <w:rsid w:val="006570D5"/>
    <w:rsid w:val="006A46FE"/>
    <w:rsid w:val="00771CDD"/>
    <w:rsid w:val="007747CC"/>
    <w:rsid w:val="007F46DF"/>
    <w:rsid w:val="008D4BAC"/>
    <w:rsid w:val="008E5DB6"/>
    <w:rsid w:val="009C6F63"/>
    <w:rsid w:val="00A63458"/>
    <w:rsid w:val="00AC7B3C"/>
    <w:rsid w:val="00B513F0"/>
    <w:rsid w:val="00B65EA5"/>
    <w:rsid w:val="00C67117"/>
    <w:rsid w:val="00D71B8A"/>
    <w:rsid w:val="00D970B9"/>
    <w:rsid w:val="00E00258"/>
    <w:rsid w:val="00EB50D0"/>
    <w:rsid w:val="00F6781C"/>
    <w:rsid w:val="00FC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EC8"/>
  </w:style>
  <w:style w:type="paragraph" w:styleId="1">
    <w:name w:val="heading 1"/>
    <w:basedOn w:val="a"/>
    <w:next w:val="a"/>
    <w:link w:val="10"/>
    <w:uiPriority w:val="9"/>
    <w:qFormat/>
    <w:rsid w:val="002E19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C6F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D4B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00258"/>
    <w:rPr>
      <w:strike w:val="0"/>
      <w:dstrike w:val="0"/>
      <w:color w:val="0000FF"/>
      <w:u w:val="none"/>
      <w:effect w:val="none"/>
    </w:rPr>
  </w:style>
  <w:style w:type="character" w:styleId="a4">
    <w:name w:val="Emphasis"/>
    <w:basedOn w:val="a0"/>
    <w:uiPriority w:val="20"/>
    <w:qFormat/>
    <w:rsid w:val="00E00258"/>
    <w:rPr>
      <w:i/>
      <w:iCs/>
    </w:rPr>
  </w:style>
  <w:style w:type="character" w:customStyle="1" w:styleId="20">
    <w:name w:val="Заголовок 2 Знак"/>
    <w:basedOn w:val="a0"/>
    <w:link w:val="2"/>
    <w:uiPriority w:val="9"/>
    <w:rsid w:val="009C6F6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2E190C"/>
    <w:rPr>
      <w:rFonts w:asciiTheme="majorHAnsi" w:eastAsiaTheme="majorEastAsia" w:hAnsiTheme="majorHAnsi" w:cstheme="majorBidi"/>
      <w:b/>
      <w:bCs/>
      <w:color w:val="365F91" w:themeColor="accent1" w:themeShade="BF"/>
      <w:sz w:val="28"/>
      <w:szCs w:val="28"/>
    </w:rPr>
  </w:style>
  <w:style w:type="paragraph" w:styleId="a5">
    <w:name w:val="No Spacing"/>
    <w:uiPriority w:val="1"/>
    <w:qFormat/>
    <w:rsid w:val="002E190C"/>
    <w:pPr>
      <w:spacing w:after="0" w:line="240" w:lineRule="auto"/>
    </w:pPr>
  </w:style>
  <w:style w:type="paragraph" w:styleId="a6">
    <w:name w:val="List Paragraph"/>
    <w:basedOn w:val="a"/>
    <w:uiPriority w:val="34"/>
    <w:qFormat/>
    <w:rsid w:val="002E190C"/>
    <w:pPr>
      <w:ind w:left="720"/>
      <w:contextualSpacing/>
    </w:pPr>
  </w:style>
  <w:style w:type="character" w:customStyle="1" w:styleId="30">
    <w:name w:val="Заголовок 3 Знак"/>
    <w:basedOn w:val="a0"/>
    <w:link w:val="3"/>
    <w:uiPriority w:val="9"/>
    <w:rsid w:val="008D4BAC"/>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A634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63458"/>
  </w:style>
  <w:style w:type="paragraph" w:styleId="a9">
    <w:name w:val="footer"/>
    <w:basedOn w:val="a"/>
    <w:link w:val="aa"/>
    <w:uiPriority w:val="99"/>
    <w:semiHidden/>
    <w:unhideWhenUsed/>
    <w:rsid w:val="00A6345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63458"/>
  </w:style>
  <w:style w:type="paragraph" w:styleId="ab">
    <w:name w:val="Normal (Web)"/>
    <w:basedOn w:val="a"/>
    <w:uiPriority w:val="99"/>
    <w:semiHidden/>
    <w:unhideWhenUsed/>
    <w:rsid w:val="00A634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E0B7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E0B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84987">
      <w:bodyDiv w:val="1"/>
      <w:marLeft w:val="0"/>
      <w:marRight w:val="0"/>
      <w:marTop w:val="0"/>
      <w:marBottom w:val="0"/>
      <w:divBdr>
        <w:top w:val="none" w:sz="0" w:space="0" w:color="auto"/>
        <w:left w:val="none" w:sz="0" w:space="0" w:color="auto"/>
        <w:bottom w:val="none" w:sz="0" w:space="0" w:color="auto"/>
        <w:right w:val="none" w:sz="0" w:space="0" w:color="auto"/>
      </w:divBdr>
      <w:divsChild>
        <w:div w:id="2042510091">
          <w:marLeft w:val="0"/>
          <w:marRight w:val="0"/>
          <w:marTop w:val="0"/>
          <w:marBottom w:val="0"/>
          <w:divBdr>
            <w:top w:val="none" w:sz="0" w:space="0" w:color="auto"/>
            <w:left w:val="none" w:sz="0" w:space="0" w:color="auto"/>
            <w:bottom w:val="none" w:sz="0" w:space="0" w:color="auto"/>
            <w:right w:val="none" w:sz="0" w:space="0" w:color="auto"/>
          </w:divBdr>
          <w:divsChild>
            <w:div w:id="417866110">
              <w:marLeft w:val="0"/>
              <w:marRight w:val="0"/>
              <w:marTop w:val="0"/>
              <w:marBottom w:val="0"/>
              <w:divBdr>
                <w:top w:val="none" w:sz="0" w:space="0" w:color="auto"/>
                <w:left w:val="none" w:sz="0" w:space="0" w:color="auto"/>
                <w:bottom w:val="none" w:sz="0" w:space="0" w:color="auto"/>
                <w:right w:val="none" w:sz="0" w:space="0" w:color="auto"/>
              </w:divBdr>
              <w:divsChild>
                <w:div w:id="661086726">
                  <w:marLeft w:val="0"/>
                  <w:marRight w:val="0"/>
                  <w:marTop w:val="0"/>
                  <w:marBottom w:val="0"/>
                  <w:divBdr>
                    <w:top w:val="none" w:sz="0" w:space="0" w:color="auto"/>
                    <w:left w:val="none" w:sz="0" w:space="0" w:color="auto"/>
                    <w:bottom w:val="none" w:sz="0" w:space="0" w:color="auto"/>
                    <w:right w:val="none" w:sz="0" w:space="0" w:color="auto"/>
                  </w:divBdr>
                  <w:divsChild>
                    <w:div w:id="1000350006">
                      <w:marLeft w:val="0"/>
                      <w:marRight w:val="0"/>
                      <w:marTop w:val="0"/>
                      <w:marBottom w:val="0"/>
                      <w:divBdr>
                        <w:top w:val="none" w:sz="0" w:space="0" w:color="auto"/>
                        <w:left w:val="none" w:sz="0" w:space="0" w:color="auto"/>
                        <w:bottom w:val="none" w:sz="0" w:space="0" w:color="auto"/>
                        <w:right w:val="none" w:sz="0" w:space="0" w:color="auto"/>
                      </w:divBdr>
                      <w:divsChild>
                        <w:div w:id="27324952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95340525">
      <w:bodyDiv w:val="1"/>
      <w:marLeft w:val="0"/>
      <w:marRight w:val="0"/>
      <w:marTop w:val="0"/>
      <w:marBottom w:val="0"/>
      <w:divBdr>
        <w:top w:val="none" w:sz="0" w:space="0" w:color="auto"/>
        <w:left w:val="none" w:sz="0" w:space="0" w:color="auto"/>
        <w:bottom w:val="none" w:sz="0" w:space="0" w:color="auto"/>
        <w:right w:val="none" w:sz="0" w:space="0" w:color="auto"/>
      </w:divBdr>
      <w:divsChild>
        <w:div w:id="1517229206">
          <w:marLeft w:val="0"/>
          <w:marRight w:val="0"/>
          <w:marTop w:val="0"/>
          <w:marBottom w:val="0"/>
          <w:divBdr>
            <w:top w:val="none" w:sz="0" w:space="0" w:color="auto"/>
            <w:left w:val="none" w:sz="0" w:space="0" w:color="auto"/>
            <w:bottom w:val="none" w:sz="0" w:space="0" w:color="auto"/>
            <w:right w:val="none" w:sz="0" w:space="0" w:color="auto"/>
          </w:divBdr>
          <w:divsChild>
            <w:div w:id="961955544">
              <w:marLeft w:val="0"/>
              <w:marRight w:val="0"/>
              <w:marTop w:val="0"/>
              <w:marBottom w:val="0"/>
              <w:divBdr>
                <w:top w:val="none" w:sz="0" w:space="0" w:color="auto"/>
                <w:left w:val="none" w:sz="0" w:space="0" w:color="auto"/>
                <w:bottom w:val="none" w:sz="0" w:space="0" w:color="auto"/>
                <w:right w:val="none" w:sz="0" w:space="0" w:color="auto"/>
              </w:divBdr>
              <w:divsChild>
                <w:div w:id="1949967057">
                  <w:marLeft w:val="0"/>
                  <w:marRight w:val="0"/>
                  <w:marTop w:val="0"/>
                  <w:marBottom w:val="0"/>
                  <w:divBdr>
                    <w:top w:val="none" w:sz="0" w:space="0" w:color="auto"/>
                    <w:left w:val="none" w:sz="0" w:space="0" w:color="auto"/>
                    <w:bottom w:val="none" w:sz="0" w:space="0" w:color="auto"/>
                    <w:right w:val="none" w:sz="0" w:space="0" w:color="auto"/>
                  </w:divBdr>
                  <w:divsChild>
                    <w:div w:id="852836576">
                      <w:marLeft w:val="0"/>
                      <w:marRight w:val="0"/>
                      <w:marTop w:val="0"/>
                      <w:marBottom w:val="0"/>
                      <w:divBdr>
                        <w:top w:val="none" w:sz="0" w:space="0" w:color="auto"/>
                        <w:left w:val="none" w:sz="0" w:space="0" w:color="auto"/>
                        <w:bottom w:val="none" w:sz="0" w:space="0" w:color="auto"/>
                        <w:right w:val="none" w:sz="0" w:space="0" w:color="auto"/>
                      </w:divBdr>
                      <w:divsChild>
                        <w:div w:id="1214853238">
                          <w:marLeft w:val="0"/>
                          <w:marRight w:val="0"/>
                          <w:marTop w:val="75"/>
                          <w:marBottom w:val="75"/>
                          <w:divBdr>
                            <w:top w:val="single" w:sz="6" w:space="0" w:color="D1D1D1"/>
                            <w:left w:val="single" w:sz="6" w:space="0" w:color="D1D1D1"/>
                            <w:bottom w:val="single" w:sz="6" w:space="0" w:color="D1D1D1"/>
                            <w:right w:val="single" w:sz="6" w:space="0" w:color="D1D1D1"/>
                          </w:divBdr>
                          <w:divsChild>
                            <w:div w:id="1248809932">
                              <w:marLeft w:val="0"/>
                              <w:marRight w:val="0"/>
                              <w:marTop w:val="0"/>
                              <w:marBottom w:val="0"/>
                              <w:divBdr>
                                <w:top w:val="none" w:sz="0" w:space="0" w:color="auto"/>
                                <w:left w:val="none" w:sz="0" w:space="0" w:color="auto"/>
                                <w:bottom w:val="none" w:sz="0" w:space="0" w:color="auto"/>
                                <w:right w:val="none" w:sz="0" w:space="0" w:color="auto"/>
                              </w:divBdr>
                              <w:divsChild>
                                <w:div w:id="966079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731453">
      <w:bodyDiv w:val="1"/>
      <w:marLeft w:val="0"/>
      <w:marRight w:val="0"/>
      <w:marTop w:val="0"/>
      <w:marBottom w:val="0"/>
      <w:divBdr>
        <w:top w:val="none" w:sz="0" w:space="0" w:color="auto"/>
        <w:left w:val="none" w:sz="0" w:space="0" w:color="auto"/>
        <w:bottom w:val="none" w:sz="0" w:space="0" w:color="auto"/>
        <w:right w:val="none" w:sz="0" w:space="0" w:color="auto"/>
      </w:divBdr>
    </w:div>
    <w:div w:id="1474835469">
      <w:bodyDiv w:val="1"/>
      <w:marLeft w:val="0"/>
      <w:marRight w:val="0"/>
      <w:marTop w:val="0"/>
      <w:marBottom w:val="0"/>
      <w:divBdr>
        <w:top w:val="none" w:sz="0" w:space="0" w:color="auto"/>
        <w:left w:val="none" w:sz="0" w:space="0" w:color="auto"/>
        <w:bottom w:val="none" w:sz="0" w:space="0" w:color="auto"/>
        <w:right w:val="none" w:sz="0" w:space="0" w:color="auto"/>
      </w:divBdr>
    </w:div>
    <w:div w:id="1731035043">
      <w:bodyDiv w:val="1"/>
      <w:marLeft w:val="0"/>
      <w:marRight w:val="0"/>
      <w:marTop w:val="0"/>
      <w:marBottom w:val="0"/>
      <w:divBdr>
        <w:top w:val="none" w:sz="0" w:space="0" w:color="auto"/>
        <w:left w:val="none" w:sz="0" w:space="0" w:color="auto"/>
        <w:bottom w:val="none" w:sz="0" w:space="0" w:color="auto"/>
        <w:right w:val="none" w:sz="0" w:space="0" w:color="auto"/>
      </w:divBdr>
    </w:div>
    <w:div w:id="184473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fourok.ru/site/go?href=http%3A%2F%2Fstranamasterov.ru%2Ftaxonomy%2Fterm%2F135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fourok.ru/site/go?href=http%3A%2F%2Fstranamasterov.ru%2Ftaxonomy%2Fterm%2F12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urok.ru/site/go?href=http%3A%2F%2Fstranamasterov.ru%2Ftaxonomy%2Fterm%2F689" TargetMode="External"/><Relationship Id="rId5" Type="http://schemas.openxmlformats.org/officeDocument/2006/relationships/settings" Target="settings.xml"/><Relationship Id="rId15" Type="http://schemas.openxmlformats.org/officeDocument/2006/relationships/hyperlink" Target="http://infourok.ru/site/go?href=http%3A%2F%2Fstranamasterov.ru%2Ftaxonomy%2Fterm%2F1399" TargetMode="External"/><Relationship Id="rId10" Type="http://schemas.openxmlformats.org/officeDocument/2006/relationships/hyperlink" Target="http://infourok.ru/site/go?href=http%3A%2F%2Fstranamasterov.ru%2Ftaxonomy%2Fterm%2F32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nfourok.ru/site/go?href=http%3A%2F%2Fstranamasterov.ru%2Ftaxonomy%2Fterm%2F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D32E0-2635-4966-9AD5-968406210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1471</TotalTime>
  <Pages>10</Pages>
  <Words>2878</Words>
  <Characters>16408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ДДТ</cp:lastModifiedBy>
  <cp:revision>13</cp:revision>
  <cp:lastPrinted>2021-09-13T06:11:00Z</cp:lastPrinted>
  <dcterms:created xsi:type="dcterms:W3CDTF">2019-04-23T03:10:00Z</dcterms:created>
  <dcterms:modified xsi:type="dcterms:W3CDTF">2021-10-18T00:34:00Z</dcterms:modified>
</cp:coreProperties>
</file>