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17" w:rsidRDefault="00212BD8" w:rsidP="00A45617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0" b="0"/>
            <wp:docPr id="2" name="Рисунок 2" descr="C:\Users\ДД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D8" w:rsidRDefault="00212BD8" w:rsidP="00A45617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2BD8" w:rsidRDefault="00212BD8" w:rsidP="00A45617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2BD8" w:rsidRDefault="00212BD8" w:rsidP="00A45617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12BD8" w:rsidRPr="00C56EAE" w:rsidTr="00212BD8">
        <w:tc>
          <w:tcPr>
            <w:tcW w:w="4781" w:type="dxa"/>
          </w:tcPr>
          <w:p w:rsidR="00212BD8" w:rsidRPr="00C56EAE" w:rsidRDefault="00212BD8" w:rsidP="00212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Согласована                                                                              </w:t>
            </w:r>
          </w:p>
          <w:p w:rsidR="00212BD8" w:rsidRPr="00C56EAE" w:rsidRDefault="00212BD8" w:rsidP="00212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на педагогическом совете                                                     </w:t>
            </w:r>
          </w:p>
          <w:p w:rsidR="00212BD8" w:rsidRPr="00C56EAE" w:rsidRDefault="00212BD8" w:rsidP="00212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C56EAE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12BD8" w:rsidRPr="00C56EAE" w:rsidRDefault="00212BD8" w:rsidP="00212B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«___»___________2021 г.                                               </w:t>
            </w:r>
          </w:p>
        </w:tc>
        <w:tc>
          <w:tcPr>
            <w:tcW w:w="4790" w:type="dxa"/>
          </w:tcPr>
          <w:p w:rsidR="00212BD8" w:rsidRPr="00C56EAE" w:rsidRDefault="00212BD8" w:rsidP="00212BD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:rsidR="00212BD8" w:rsidRPr="00C56EAE" w:rsidRDefault="00212BD8" w:rsidP="00212BD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Кондратьева Т.А.</w:t>
            </w:r>
          </w:p>
          <w:p w:rsidR="00212BD8" w:rsidRPr="00C56EAE" w:rsidRDefault="00212BD8" w:rsidP="00212BD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приказ № ____ от «___»___________2021 г.</w:t>
            </w:r>
          </w:p>
        </w:tc>
      </w:tr>
    </w:tbl>
    <w:p w:rsidR="00212BD8" w:rsidRDefault="00212BD8" w:rsidP="00212BD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45617" w:rsidRPr="009956F6" w:rsidRDefault="00A45617" w:rsidP="00A45617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 xml:space="preserve">Муниципальное бюджетное </w:t>
      </w:r>
    </w:p>
    <w:p w:rsidR="00A45617" w:rsidRDefault="00A45617" w:rsidP="00A45617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 xml:space="preserve">учреждение </w:t>
      </w:r>
      <w:r w:rsidRPr="009956F6">
        <w:rPr>
          <w:rFonts w:ascii="Times New Roman" w:hAnsi="Times New Roman"/>
          <w:b/>
          <w:sz w:val="32"/>
          <w:szCs w:val="24"/>
        </w:rPr>
        <w:t xml:space="preserve"> </w:t>
      </w:r>
      <w:r w:rsidRPr="009956F6">
        <w:rPr>
          <w:rFonts w:ascii="Times New Roman" w:eastAsia="Calibri" w:hAnsi="Times New Roman"/>
          <w:b/>
          <w:sz w:val="32"/>
          <w:szCs w:val="24"/>
        </w:rPr>
        <w:t xml:space="preserve">дополнительного образования </w:t>
      </w:r>
      <w:r>
        <w:rPr>
          <w:rFonts w:ascii="Times New Roman" w:eastAsia="Calibri" w:hAnsi="Times New Roman"/>
          <w:b/>
          <w:sz w:val="32"/>
          <w:szCs w:val="24"/>
        </w:rPr>
        <w:t>«Дом детского творчества» муниципального образования</w:t>
      </w:r>
    </w:p>
    <w:p w:rsidR="00A45617" w:rsidRPr="009956F6" w:rsidRDefault="00A45617" w:rsidP="00A45617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«Сусуманский городской округ»</w:t>
      </w:r>
    </w:p>
    <w:p w:rsidR="00A45617" w:rsidRDefault="00A45617" w:rsidP="00A4561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45617" w:rsidRDefault="00A45617" w:rsidP="00A4561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45617" w:rsidRDefault="00A45617" w:rsidP="005D68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45617" w:rsidRPr="005D68B7" w:rsidRDefault="005D68B7" w:rsidP="005D68B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A45617" w:rsidRPr="005D68B7">
        <w:rPr>
          <w:rFonts w:ascii="Times New Roman" w:hAnsi="Times New Roman"/>
          <w:b/>
          <w:sz w:val="36"/>
          <w:szCs w:val="36"/>
        </w:rPr>
        <w:t>Дополнительная общеобразовательная</w:t>
      </w:r>
    </w:p>
    <w:p w:rsidR="00A45617" w:rsidRPr="005D68B7" w:rsidRDefault="005D68B7" w:rsidP="005D68B7">
      <w:pPr>
        <w:spacing w:after="0" w:line="240" w:lineRule="auto"/>
        <w:ind w:firstLine="42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A45617" w:rsidRPr="005D68B7">
        <w:rPr>
          <w:rFonts w:ascii="Times New Roman" w:hAnsi="Times New Roman"/>
          <w:b/>
          <w:sz w:val="36"/>
          <w:szCs w:val="36"/>
        </w:rPr>
        <w:t>(общеразвивающая)</w:t>
      </w:r>
    </w:p>
    <w:p w:rsidR="00A45617" w:rsidRPr="005D68B7" w:rsidRDefault="005D68B7" w:rsidP="005D68B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45617" w:rsidRPr="005D68B7">
        <w:rPr>
          <w:rFonts w:ascii="Times New Roman" w:hAnsi="Times New Roman"/>
          <w:b/>
          <w:sz w:val="28"/>
          <w:szCs w:val="28"/>
        </w:rPr>
        <w:t>ПРОГРАММА</w:t>
      </w:r>
    </w:p>
    <w:p w:rsidR="00A45617" w:rsidRDefault="00A45617" w:rsidP="005D68B7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A45617" w:rsidRDefault="00A45617" w:rsidP="005D68B7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A45617" w:rsidRPr="005D68B7" w:rsidRDefault="005D68B7" w:rsidP="005D68B7">
      <w:pPr>
        <w:spacing w:after="0" w:line="240" w:lineRule="auto"/>
        <w:ind w:firstLine="426"/>
        <w:rPr>
          <w:rFonts w:ascii="Times New Roman" w:hAnsi="Times New Roman"/>
          <w:b/>
          <w:i/>
          <w:sz w:val="72"/>
          <w:szCs w:val="72"/>
        </w:rPr>
      </w:pPr>
      <w:r w:rsidRPr="005D68B7">
        <w:rPr>
          <w:rFonts w:ascii="Times New Roman" w:hAnsi="Times New Roman"/>
          <w:b/>
          <w:i/>
          <w:sz w:val="72"/>
          <w:szCs w:val="72"/>
        </w:rPr>
        <w:t xml:space="preserve">      </w:t>
      </w:r>
      <w:r>
        <w:rPr>
          <w:rFonts w:ascii="Times New Roman" w:hAnsi="Times New Roman"/>
          <w:b/>
          <w:i/>
          <w:sz w:val="72"/>
          <w:szCs w:val="72"/>
        </w:rPr>
        <w:t xml:space="preserve">      </w:t>
      </w:r>
      <w:r w:rsidR="00C56EAE">
        <w:rPr>
          <w:rFonts w:ascii="Times New Roman" w:hAnsi="Times New Roman"/>
          <w:b/>
          <w:i/>
          <w:sz w:val="72"/>
          <w:szCs w:val="72"/>
        </w:rPr>
        <w:t>«</w:t>
      </w:r>
      <w:proofErr w:type="spellStart"/>
      <w:r w:rsidR="00DF45F1" w:rsidRPr="005D68B7">
        <w:rPr>
          <w:rFonts w:ascii="Times New Roman" w:hAnsi="Times New Roman"/>
          <w:b/>
          <w:i/>
          <w:sz w:val="72"/>
          <w:szCs w:val="72"/>
        </w:rPr>
        <w:t>Флорик</w:t>
      </w:r>
      <w:proofErr w:type="spellEnd"/>
      <w:r w:rsidR="00A45617" w:rsidRPr="005D68B7">
        <w:rPr>
          <w:rFonts w:ascii="Times New Roman" w:hAnsi="Times New Roman"/>
          <w:b/>
          <w:i/>
          <w:sz w:val="72"/>
          <w:szCs w:val="72"/>
        </w:rPr>
        <w:t>»</w:t>
      </w:r>
    </w:p>
    <w:p w:rsidR="00A45617" w:rsidRDefault="00A45617" w:rsidP="005D68B7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617" w:rsidRDefault="00A45617" w:rsidP="00A45617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5F1" w:rsidRDefault="00DF45F1" w:rsidP="00A4561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F45F1" w:rsidRDefault="00DF45F1" w:rsidP="00A4561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F45F1" w:rsidRDefault="00DF45F1" w:rsidP="00A4561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F45F1" w:rsidRDefault="00DF45F1" w:rsidP="00A4561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F45F1" w:rsidRPr="005D68B7" w:rsidRDefault="00DF45F1" w:rsidP="00A4561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45617" w:rsidRPr="005D68B7" w:rsidRDefault="00DF45F1" w:rsidP="005D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8B7">
        <w:rPr>
          <w:rFonts w:ascii="Times New Roman" w:hAnsi="Times New Roman"/>
          <w:sz w:val="28"/>
          <w:szCs w:val="28"/>
        </w:rPr>
        <w:t>Возрастная категория     6-15</w:t>
      </w:r>
      <w:r w:rsidR="00A45617" w:rsidRPr="005D68B7">
        <w:rPr>
          <w:rFonts w:ascii="Times New Roman" w:hAnsi="Times New Roman"/>
          <w:sz w:val="28"/>
          <w:szCs w:val="28"/>
        </w:rPr>
        <w:t xml:space="preserve"> лет</w:t>
      </w:r>
    </w:p>
    <w:p w:rsidR="00A45617" w:rsidRPr="005D68B7" w:rsidRDefault="00A45617" w:rsidP="00A4561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45617" w:rsidRPr="005D68B7" w:rsidRDefault="00A45617" w:rsidP="005D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8B7">
        <w:rPr>
          <w:rFonts w:ascii="Times New Roman" w:hAnsi="Times New Roman"/>
          <w:sz w:val="28"/>
          <w:szCs w:val="28"/>
        </w:rPr>
        <w:t xml:space="preserve">Срок реализации </w:t>
      </w:r>
      <w:r w:rsidR="00AE2EE9">
        <w:rPr>
          <w:rFonts w:ascii="Times New Roman" w:hAnsi="Times New Roman"/>
          <w:sz w:val="28"/>
          <w:szCs w:val="28"/>
        </w:rPr>
        <w:t xml:space="preserve">             3</w:t>
      </w:r>
      <w:r w:rsidRPr="005D68B7">
        <w:rPr>
          <w:rFonts w:ascii="Times New Roman" w:hAnsi="Times New Roman"/>
          <w:sz w:val="28"/>
          <w:szCs w:val="28"/>
        </w:rPr>
        <w:t xml:space="preserve"> год</w:t>
      </w:r>
      <w:r w:rsidR="00AE2EE9">
        <w:rPr>
          <w:rFonts w:ascii="Times New Roman" w:hAnsi="Times New Roman"/>
          <w:sz w:val="28"/>
          <w:szCs w:val="28"/>
        </w:rPr>
        <w:t>а</w:t>
      </w:r>
    </w:p>
    <w:p w:rsidR="005D68B7" w:rsidRDefault="005D68B7" w:rsidP="005D6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68B7" w:rsidRDefault="005D68B7" w:rsidP="005D6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68B7" w:rsidRDefault="005D68B7" w:rsidP="005D68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педагог дополнительного образования</w:t>
      </w:r>
    </w:p>
    <w:p w:rsidR="005D68B7" w:rsidRDefault="005D68B7" w:rsidP="005D68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Солопова Галина Витальевна</w:t>
      </w:r>
    </w:p>
    <w:p w:rsidR="00A45617" w:rsidRDefault="00A45617" w:rsidP="00A4561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45617" w:rsidRDefault="00A45617" w:rsidP="00A4561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37FDC" w:rsidRPr="002517A3" w:rsidRDefault="00A37FDC" w:rsidP="00A4561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5617" w:rsidRPr="002517A3" w:rsidRDefault="005D68B7" w:rsidP="00A4561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45617" w:rsidRPr="002517A3" w:rsidRDefault="00A45617" w:rsidP="00A4561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45617" w:rsidRDefault="00A45617" w:rsidP="00C56E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45617" w:rsidRDefault="005D68B7" w:rsidP="005D68B7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="00DF45F1">
        <w:rPr>
          <w:rFonts w:ascii="Times New Roman" w:hAnsi="Times New Roman"/>
          <w:b/>
          <w:sz w:val="28"/>
          <w:szCs w:val="32"/>
        </w:rPr>
        <w:t xml:space="preserve"> 2021</w:t>
      </w:r>
      <w:r w:rsidR="00A45617" w:rsidRPr="00C67906">
        <w:rPr>
          <w:rFonts w:ascii="Times New Roman" w:hAnsi="Times New Roman"/>
          <w:b/>
          <w:sz w:val="28"/>
          <w:szCs w:val="32"/>
        </w:rPr>
        <w:t xml:space="preserve"> г.</w:t>
      </w:r>
    </w:p>
    <w:p w:rsidR="00A45617" w:rsidRPr="00C67906" w:rsidRDefault="00DF45F1" w:rsidP="00DF45F1">
      <w:pPr>
        <w:spacing w:after="0" w:line="240" w:lineRule="auto"/>
        <w:ind w:firstLine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</w:t>
      </w:r>
      <w:r w:rsidR="00A45617">
        <w:rPr>
          <w:rFonts w:ascii="Times New Roman" w:hAnsi="Times New Roman"/>
          <w:b/>
          <w:sz w:val="28"/>
          <w:szCs w:val="32"/>
        </w:rPr>
        <w:t>г. Сусуман</w:t>
      </w:r>
    </w:p>
    <w:p w:rsidR="00A45617" w:rsidRPr="009252F4" w:rsidRDefault="00A45617" w:rsidP="00A4561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124A0" w:rsidRDefault="001636C3" w:rsidP="00C56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    </w:t>
      </w:r>
      <w:r w:rsidR="000D0595" w:rsidRPr="000D0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E124A0" w:rsidRPr="00C56EAE" w:rsidRDefault="00E124A0" w:rsidP="00C56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направлений в решении задач трудового и эстетического воспитания обучающихся, неразрывно связанных с проблемой рационального использования свободного от школьных занятий времени - расширение сети кружков эстетического цикла, привлечение к занятиям возможно большего числа школьников с целью развития познавательного интереса не только к изобразительному искусс</w:t>
      </w: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тву, но и биологии, экологии, 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1636C3"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20666C" w:rsidRPr="00C56EAE" w:rsidRDefault="00E124A0" w:rsidP="00C56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 </w:t>
      </w:r>
      <w:hyperlink r:id="rId8" w:tooltip="Действенность" w:history="1">
        <w:r w:rsidR="000D0595" w:rsidRPr="00C56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действенным</w:t>
        </w:r>
      </w:hyperlink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доступным способом воспитания в наших детях любознательности, нестандартности, эмоциональности восприятия окружающего мира, любви к красоте является их приобщение к природе. Животворный конта</w:t>
      </w:r>
      <w:proofErr w:type="gramStart"/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иродой, многообразием растений и еще не до конца истребленной красотой поможет обучающимся более эмоционально, бережно относиться к окружающему миру.</w:t>
      </w:r>
      <w:r w:rsidR="0020666C"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0D0595" w:rsidRPr="00C56EAE" w:rsidRDefault="0020666C" w:rsidP="00C56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 эстетического воспитания школьников является искусство</w:t>
      </w:r>
      <w:r w:rsidR="00CE6B5A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выращивания комнатных цветов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Требующие бережного отношения цветы, вырабатывают </w:t>
      </w:r>
      <w:r w:rsidR="00CE6B5A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плавные, нежные движения, спокойную сосредоточенность. Человек, занимающийся</w:t>
      </w:r>
      <w:r w:rsidR="00CE6B5A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выращиванием растений,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</w:t>
      </w:r>
    </w:p>
    <w:p w:rsidR="000D0595" w:rsidRPr="00C56EAE" w:rsidRDefault="000D0595" w:rsidP="00C56E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творческого объединения «</w:t>
      </w:r>
      <w:proofErr w:type="spellStart"/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Флорик</w:t>
      </w:r>
      <w:proofErr w:type="spellEnd"/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предназначена для детей </w:t>
      </w:r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6-15</w:t>
      </w: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0D0595" w:rsidRPr="00C56EAE" w:rsidRDefault="000D0595" w:rsidP="00C56E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«</w:t>
      </w:r>
      <w:proofErr w:type="spellStart"/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Флорик</w:t>
      </w:r>
      <w:proofErr w:type="spellEnd"/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предусматрива</w:t>
      </w:r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формирование интереса к наукам биологии и</w:t>
      </w: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флористике, </w:t>
      </w:r>
      <w:r w:rsidR="00F5293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выращивание растений уход за ними, а так же </w:t>
      </w: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составления букетов и цветочных композиций из сухоцветов.</w:t>
      </w:r>
    </w:p>
    <w:p w:rsidR="000D0595" w:rsidRPr="00C56EAE" w:rsidRDefault="00630170" w:rsidP="00C56E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D0595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поможет учащимся накопить знания о том, какие растения используются в цветочном дизайне, об особенностях выращивания таких растений в саду или на участке, о местах произрастания и видах дикорастущих растений. </w:t>
      </w:r>
    </w:p>
    <w:p w:rsidR="000D0595" w:rsidRPr="00C56EAE" w:rsidRDefault="000D0595" w:rsidP="00C56E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курса учащиеся получат знания по </w:t>
      </w:r>
      <w:r w:rsidR="0063017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комнатных цветов, уличных растений</w:t>
      </w:r>
      <w:proofErr w:type="gramStart"/>
      <w:r w:rsidR="00630170"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аранжировке, оформлению цветами жилых помещений, по хранению свежесрезанных цветов и декоративной зелени.</w:t>
      </w:r>
    </w:p>
    <w:p w:rsidR="000D0595" w:rsidRPr="00C56EAE" w:rsidRDefault="000D0595" w:rsidP="00C56E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развитие творческих способностей, формирование художественной культуры детей как неотъемлемой части духовной культуры.</w:t>
      </w:r>
    </w:p>
    <w:p w:rsidR="004C44CF" w:rsidRPr="00C56EAE" w:rsidRDefault="001636C3" w:rsidP="00C56EA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C44CF" w:rsidRPr="00C5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образовательная программа предусматривает возможность не просто </w:t>
      </w:r>
      <w:r w:rsidR="008D76A2" w:rsidRPr="00C56EA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определенных знаний в области природоведения и</w:t>
      </w:r>
      <w:r w:rsidR="004C44CF" w:rsidRPr="00C5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флористики, она дает возможность формирования у ребенка ц</w:t>
      </w:r>
      <w:r w:rsidR="008D76A2" w:rsidRPr="00C56EAE">
        <w:rPr>
          <w:rFonts w:ascii="Times New Roman" w:hAnsi="Times New Roman" w:cs="Times New Roman"/>
          <w:sz w:val="24"/>
          <w:szCs w:val="24"/>
          <w:shd w:val="clear" w:color="auto" w:fill="FFFFFF"/>
        </w:rPr>
        <w:t>елостного восприятия всего живого на земле. На занятиях в кружке</w:t>
      </w:r>
      <w:r w:rsidR="004C44CF" w:rsidRPr="00C56EAE">
        <w:rPr>
          <w:rFonts w:ascii="Times New Roman" w:hAnsi="Times New Roman" w:cs="Times New Roman"/>
          <w:sz w:val="24"/>
          <w:szCs w:val="24"/>
          <w:shd w:val="clear" w:color="auto" w:fill="FFFFFF"/>
        </w:rPr>
        <w:t>, кроме прямых и конкретных знаний о природе и красоте, ребенок приучается к самостоятельности, к творчеству, у него вырабатывается духовная потребность к общению с природой. Занятия развивают умение обращаться с инструментом, знание материала, воспитывают у детей уважение к труду – своему и товарищей.</w:t>
      </w:r>
    </w:p>
    <w:p w:rsidR="000D0595" w:rsidRPr="000D0595" w:rsidRDefault="000D0595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</w:p>
    <w:p w:rsidR="000D0595" w:rsidRPr="000D0595" w:rsidRDefault="000D0595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Образовательные: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Познакомить детей с</w:t>
      </w:r>
      <w:r w:rsidR="008D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техниками выращивания растений</w:t>
      </w:r>
      <w:r w:rsidR="008D76A2" w:rsidRPr="008D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 искусства флоризма, </w:t>
      </w:r>
      <w:hyperlink r:id="rId9" w:tooltip="Аппликация" w:history="1">
        <w:r w:rsidRPr="00C56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аппликации</w:t>
        </w:r>
      </w:hyperlink>
      <w:r w:rsidR="008D76A2" w:rsidRPr="00C56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икебаны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 Дать представления о разнообразии природного материала родного края;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     Содействовать формированию знаний об основах </w:t>
      </w:r>
      <w:r w:rsidR="002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по природоведению</w:t>
      </w:r>
      <w:r w:rsidR="00246BDC" w:rsidRPr="002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цветочных композициях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правилах сбора, хранения и подготовки природного материала;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   Научить детей создавать красивые изделия из простых и доступных  материалов;</w:t>
      </w:r>
    </w:p>
    <w:p w:rsidR="001636C3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   Дать практические навыки работы в  прикладных техниках, входящих в содержание программы.</w:t>
      </w:r>
    </w:p>
    <w:p w:rsidR="000D0595" w:rsidRPr="001636C3" w:rsidRDefault="000D0595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Воспитательные: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Воспитывать эстетический вкус, чувство красоты;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 воспитывать в детях любовь к родной природе;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       учить видеть </w:t>
      </w:r>
      <w:proofErr w:type="gram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обыденном, бережно относиться к природе.</w:t>
      </w:r>
    </w:p>
    <w:p w:rsidR="000D0595" w:rsidRPr="000D0595" w:rsidRDefault="000D0595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Развивающие: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Развивать у детей творческие способности, изобретательность.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 развивать детскую фантазию, воображение и объемное мышление;</w:t>
      </w:r>
    </w:p>
    <w:p w:rsidR="000D0595" w:rsidRPr="000D0595" w:rsidRDefault="0020666C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r w:rsidR="000D0595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кругозор детей в области декоративно-прикладного искусства и </w:t>
      </w:r>
      <w:hyperlink r:id="rId10" w:tooltip="Природоведение" w:history="1">
        <w:r w:rsidR="000D0595" w:rsidRPr="000D0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природоведения</w:t>
        </w:r>
      </w:hyperlink>
      <w:r w:rsidR="000D0595"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595" w:rsidRP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   развивать креативные и коммуникативные способности детей.</w:t>
      </w:r>
    </w:p>
    <w:p w:rsidR="000D0595" w:rsidRDefault="000D0595" w:rsidP="002066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595" w:rsidRPr="000D0595" w:rsidRDefault="000D0595" w:rsidP="0020666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мастер-классов, выход на природу.</w:t>
      </w:r>
    </w:p>
    <w:p w:rsidR="000D0595" w:rsidRPr="000D0595" w:rsidRDefault="000D0595" w:rsidP="000D05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4CF" w:rsidRDefault="004C44CF" w:rsidP="00C56E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Технологии, формы, методы реализации программы.</w:t>
      </w:r>
    </w:p>
    <w:p w:rsidR="004C44CF" w:rsidRPr="00C56EAE" w:rsidRDefault="004C44CF" w:rsidP="002066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1. Технология личностно-ориентированного обучения</w:t>
      </w:r>
      <w:r w:rsidRPr="00C56EAE">
        <w:rPr>
          <w:b/>
          <w:bCs/>
          <w:color w:val="000000"/>
        </w:rPr>
        <w:t>.</w:t>
      </w:r>
    </w:p>
    <w:p w:rsidR="004C44CF" w:rsidRPr="00C56EAE" w:rsidRDefault="004C44CF" w:rsidP="00206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Использование индивидуального и дифференцированного подхода. В процессе овладения детьми программным материалом учитывается темп усвоения специальных знаний, умений и навыков, и, в соответствии с этим, корректируется темп подачи материала.</w:t>
      </w:r>
    </w:p>
    <w:p w:rsidR="004C44CF" w:rsidRPr="00C56EAE" w:rsidRDefault="004C44CF" w:rsidP="00206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 xml:space="preserve">Индивидуальный подход предполагает учёт психологических особенностей личности ребёнка. </w:t>
      </w:r>
    </w:p>
    <w:p w:rsidR="004C44CF" w:rsidRPr="00C56EAE" w:rsidRDefault="004C44CF" w:rsidP="002066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2. Технология создания художественного образа.</w:t>
      </w:r>
    </w:p>
    <w:p w:rsidR="004C44CF" w:rsidRPr="00C56EAE" w:rsidRDefault="004C44CF" w:rsidP="002066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 xml:space="preserve">Необходимым условием выразительности художественного творчества является эмоциональное состояние, которое необходимо создавать на занятии. Здесь как нельзя лучше может быть реализован интегрированный подход. Это и музыкальное сопровождение, и литературный ряд, состоящий из сказок, пословиц, загадок, мифов, легенд, стихотворений и рассказов о природе. </w:t>
      </w:r>
    </w:p>
    <w:p w:rsidR="004C44CF" w:rsidRPr="00C56EAE" w:rsidRDefault="004C44CF" w:rsidP="002066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Проведение праздников, конкурсов, викторин, посвящённых какому-либо явлению природы, пробуждает интерес, дополняется эстетическим впечатлением, в результате, появляется стремление запечатлеть и сохранить первозданную красоту природы.</w:t>
      </w:r>
    </w:p>
    <w:p w:rsidR="00C56EAE" w:rsidRDefault="00C56EAE" w:rsidP="00C56E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C44CF" w:rsidRPr="00C56EAE" w:rsidRDefault="004C44CF" w:rsidP="00C56E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56EAE">
        <w:rPr>
          <w:b/>
          <w:bCs/>
          <w:color w:val="000000"/>
        </w:rPr>
        <w:t>Основные формы и методы работы с учащимися:</w:t>
      </w:r>
    </w:p>
    <w:p w:rsidR="004C44CF" w:rsidRPr="00C56EAE" w:rsidRDefault="00440A3B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теоретические</w:t>
      </w:r>
      <w:r w:rsidR="004C44CF" w:rsidRPr="00C56EAE">
        <w:rPr>
          <w:color w:val="000000"/>
        </w:rPr>
        <w:t xml:space="preserve"> знания;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экскурсии, наблюдения;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творческие задания, проекты;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самостоятельный поиск;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конкурсы мастеров;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беседа, объяснения учащихся;</w:t>
      </w:r>
    </w:p>
    <w:p w:rsidR="004C44CF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составление композиций, участие в выставках;</w:t>
      </w:r>
    </w:p>
    <w:p w:rsidR="0020666C" w:rsidRPr="00C56EAE" w:rsidRDefault="004C44CF" w:rsidP="00C56E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6EAE">
        <w:rPr>
          <w:color w:val="000000"/>
        </w:rPr>
        <w:t>ручной труд с природными материалами;</w:t>
      </w:r>
    </w:p>
    <w:p w:rsidR="000D0595" w:rsidRPr="0020666C" w:rsidRDefault="00440A3B" w:rsidP="00C56E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20666C">
        <w:rPr>
          <w:b/>
          <w:color w:val="000000"/>
        </w:rPr>
        <w:t>Контроль полученных знаний и умений.</w:t>
      </w:r>
    </w:p>
    <w:p w:rsidR="000D0595" w:rsidRPr="000D0595" w:rsidRDefault="000D0595" w:rsidP="002066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промежуточной и итоговой аттестации</w:t>
      </w:r>
      <w:r w:rsidR="0098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4A0" w:rsidRDefault="001636C3" w:rsidP="00206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0D0595" w:rsidRPr="000D0595" w:rsidRDefault="000D0595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Прогнозируемые результаты</w:t>
      </w:r>
    </w:p>
    <w:p w:rsidR="000D0595" w:rsidRPr="000D0595" w:rsidRDefault="000D0595" w:rsidP="00E124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сформируются знания, умения и навыки как инструменты для решения творческих задач.</w:t>
      </w:r>
      <w:r w:rsidR="00E1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познакомятся </w:t>
      </w:r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растительным миром разных стран</w:t>
      </w:r>
      <w:r w:rsidR="00440A3B" w:rsidRP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комнатными цветами</w:t>
      </w:r>
      <w:r w:rsidR="00440A3B" w:rsidRP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дикора</w:t>
      </w:r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стущими растениями. Научатся правильно сажать </w:t>
      </w:r>
      <w:proofErr w:type="spellStart"/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сеиена</w:t>
      </w:r>
      <w:proofErr w:type="spellEnd"/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пересаживать саженцы</w:t>
      </w:r>
      <w:r w:rsidR="00440A3B" w:rsidRP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ухаживать за </w:t>
      </w:r>
      <w:r w:rsidR="008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видами флоры</w:t>
      </w:r>
      <w:proofErr w:type="gramStart"/>
      <w:r w:rsidR="008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аучатся составлять букеты, цветочные композиции,  новогодние композиции, использовать для этого разнообразные материалы.</w:t>
      </w:r>
    </w:p>
    <w:p w:rsidR="000D0595" w:rsidRPr="000D0595" w:rsidRDefault="000D0595" w:rsidP="002066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ознакомятся с цветочным этикетом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открывать для себя красоту в привычном и обыденном, некрасивом на первый взгляд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б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удут включаться в различные виды и формы художественно – творческой деятельности (индивидуальные, 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групповые, коллективные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внимание на красоту форм, сочетание цветов, причудливость узоров.</w:t>
      </w:r>
    </w:p>
    <w:p w:rsidR="00986228" w:rsidRDefault="00986228" w:rsidP="00206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28" w:rsidRDefault="004C44CF" w:rsidP="00C56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Дистанционная форма обучения</w:t>
      </w:r>
    </w:p>
    <w:p w:rsidR="004C44CF" w:rsidRDefault="004C44CF" w:rsidP="002066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определенных обстоятельствах программа может быть реализована с применением дистанционных форм обучения, предусматривающих </w:t>
      </w:r>
    </w:p>
    <w:p w:rsidR="004C44CF" w:rsidRDefault="004C44CF" w:rsidP="0020666C">
      <w:pPr>
        <w:pStyle w:val="format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разъяснения тем и заданий</w:t>
      </w:r>
      <w:r w:rsidR="006E7E69">
        <w:rPr>
          <w:color w:val="000000"/>
        </w:rPr>
        <w:t>, а также получение обратной связи</w:t>
      </w:r>
      <w:r>
        <w:rPr>
          <w:color w:val="000000"/>
        </w:rPr>
        <w:t xml:space="preserve"> с применением </w:t>
      </w:r>
      <w:r w:rsidR="006E7E69">
        <w:t>по</w:t>
      </w:r>
      <w:r w:rsidR="006E7E69" w:rsidRPr="007419D5">
        <w:t xml:space="preserve"> </w:t>
      </w:r>
      <w:r w:rsidR="006E7E69">
        <w:t xml:space="preserve">телефону, через </w:t>
      </w:r>
      <w:proofErr w:type="spellStart"/>
      <w:r w:rsidR="006E7E69">
        <w:t>мессенджеры</w:t>
      </w:r>
      <w:proofErr w:type="spellEnd"/>
      <w:r w:rsidR="006E7E69">
        <w:t xml:space="preserve"> </w:t>
      </w:r>
      <w:proofErr w:type="spellStart"/>
      <w:r w:rsidR="006E7E69">
        <w:rPr>
          <w:lang w:val="en-US"/>
        </w:rPr>
        <w:t>WhatsApp</w:t>
      </w:r>
      <w:proofErr w:type="spellEnd"/>
      <w:r w:rsidR="006E7E69">
        <w:t xml:space="preserve"> (видеосвязь, </w:t>
      </w:r>
      <w:proofErr w:type="spellStart"/>
      <w:r w:rsidR="006E7E69">
        <w:t>аудиосвязь</w:t>
      </w:r>
      <w:proofErr w:type="spellEnd"/>
      <w:r w:rsidR="006E7E69">
        <w:t>)</w:t>
      </w:r>
    </w:p>
    <w:p w:rsidR="004C44CF" w:rsidRDefault="004C44CF" w:rsidP="00206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видеозаписей мастер-классов, </w:t>
      </w:r>
      <w:proofErr w:type="spellStart"/>
      <w:r w:rsidR="006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="006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онлай</w:t>
      </w:r>
      <w:proofErr w:type="gramStart"/>
      <w:r w:rsidR="006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6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 </w:t>
      </w:r>
    </w:p>
    <w:p w:rsidR="006E7E69" w:rsidRPr="004C44CF" w:rsidRDefault="006E7E69" w:rsidP="00206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распространение опыта через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прочее.</w:t>
      </w:r>
    </w:p>
    <w:p w:rsidR="004C44CF" w:rsidRDefault="004C44CF" w:rsidP="00206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6C3" w:rsidRPr="00E124A0" w:rsidRDefault="00E124A0" w:rsidP="00E12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986228" w:rsidRPr="006953C2">
        <w:rPr>
          <w:rFonts w:ascii="Times New Roman" w:hAnsi="Times New Roman"/>
          <w:sz w:val="24"/>
          <w:szCs w:val="24"/>
          <w:lang w:eastAsia="ru-RU"/>
        </w:rPr>
        <w:t xml:space="preserve">Учебный план рассчитан на </w:t>
      </w:r>
      <w:r w:rsidR="00986228">
        <w:rPr>
          <w:rFonts w:ascii="Times New Roman" w:hAnsi="Times New Roman"/>
          <w:sz w:val="24"/>
          <w:szCs w:val="24"/>
          <w:lang w:eastAsia="ru-RU"/>
        </w:rPr>
        <w:t xml:space="preserve">9 часовую </w:t>
      </w:r>
      <w:r w:rsidR="0020666C">
        <w:rPr>
          <w:rFonts w:ascii="Times New Roman" w:hAnsi="Times New Roman"/>
          <w:sz w:val="24"/>
          <w:szCs w:val="24"/>
          <w:lang w:eastAsia="ru-RU"/>
        </w:rPr>
        <w:t xml:space="preserve">нагрузку в неделю, 315 ч. </w:t>
      </w:r>
      <w:r w:rsidR="00986228">
        <w:rPr>
          <w:rFonts w:ascii="Times New Roman" w:hAnsi="Times New Roman"/>
          <w:sz w:val="24"/>
          <w:szCs w:val="24"/>
          <w:lang w:eastAsia="ru-RU"/>
        </w:rPr>
        <w:t>в учебном году.</w:t>
      </w:r>
      <w:r w:rsidR="00206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228">
        <w:rPr>
          <w:rFonts w:ascii="Times New Roman" w:hAnsi="Times New Roman"/>
          <w:sz w:val="24"/>
          <w:szCs w:val="24"/>
          <w:lang w:eastAsia="ru-RU"/>
        </w:rPr>
        <w:t>З</w:t>
      </w:r>
      <w:r w:rsidR="00986228" w:rsidRPr="006953C2">
        <w:rPr>
          <w:rFonts w:ascii="Times New Roman" w:hAnsi="Times New Roman"/>
          <w:sz w:val="24"/>
          <w:szCs w:val="24"/>
          <w:lang w:eastAsia="ru-RU"/>
        </w:rPr>
        <w:t>аняти</w:t>
      </w:r>
      <w:r w:rsidR="00986228">
        <w:rPr>
          <w:rFonts w:ascii="Times New Roman" w:hAnsi="Times New Roman"/>
          <w:sz w:val="24"/>
          <w:szCs w:val="24"/>
          <w:lang w:eastAsia="ru-RU"/>
        </w:rPr>
        <w:t>я</w:t>
      </w:r>
      <w:r w:rsidR="00986228" w:rsidRPr="006953C2">
        <w:rPr>
          <w:rFonts w:ascii="Times New Roman" w:hAnsi="Times New Roman"/>
          <w:sz w:val="24"/>
          <w:szCs w:val="24"/>
          <w:lang w:eastAsia="ru-RU"/>
        </w:rPr>
        <w:t xml:space="preserve"> продолжительностью 45 минут </w:t>
      </w:r>
      <w:r w:rsidR="00986228">
        <w:rPr>
          <w:rFonts w:ascii="Times New Roman" w:hAnsi="Times New Roman"/>
          <w:sz w:val="24"/>
          <w:szCs w:val="24"/>
          <w:lang w:eastAsia="ru-RU"/>
        </w:rPr>
        <w:t>с 10 минутными перерывами.</w:t>
      </w:r>
      <w:r w:rsidR="00986228" w:rsidRPr="006953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36C3" w:rsidRPr="001A0371" w:rsidRDefault="001636C3" w:rsidP="00C56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A037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</w:t>
      </w:r>
      <w:proofErr w:type="gramStart"/>
      <w:r w:rsidRPr="001A0371">
        <w:rPr>
          <w:rFonts w:ascii="Times New Roman" w:hAnsi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1A03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тематический план 1 год обучени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1636C3" w:rsidRPr="007236A6" w:rsidRDefault="001636C3" w:rsidP="001636C3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46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47"/>
        <w:gridCol w:w="992"/>
        <w:gridCol w:w="1276"/>
        <w:gridCol w:w="923"/>
      </w:tblGrid>
      <w:tr w:rsidR="006E4802" w:rsidRPr="007236A6" w:rsidTr="00300F52">
        <w:trPr>
          <w:trHeight w:val="81"/>
        </w:trPr>
        <w:tc>
          <w:tcPr>
            <w:tcW w:w="817" w:type="dxa"/>
            <w:vMerge w:val="restart"/>
          </w:tcPr>
          <w:p w:rsidR="001636C3" w:rsidRPr="007236A6" w:rsidRDefault="001636C3" w:rsidP="00557A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7" w:type="dxa"/>
            <w:vMerge w:val="restart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2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23" w:type="dxa"/>
            <w:vMerge w:val="restart"/>
          </w:tcPr>
          <w:p w:rsidR="001636C3" w:rsidRPr="007236A6" w:rsidRDefault="001636C3" w:rsidP="00E745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745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011C3" w:rsidRPr="007236A6" w:rsidTr="00300F52">
        <w:trPr>
          <w:trHeight w:val="358"/>
        </w:trPr>
        <w:tc>
          <w:tcPr>
            <w:tcW w:w="817" w:type="dxa"/>
            <w:vMerge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  <w:vMerge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23" w:type="dxa"/>
            <w:vMerge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C3" w:rsidRPr="007236A6" w:rsidTr="00300F52"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E74509" w:rsidRDefault="00E011C3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программу.</w:t>
            </w:r>
            <w:r w:rsidR="001636C3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E124A0" w:rsidRPr="00E74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1C3" w:rsidRPr="007236A6" w:rsidTr="00300F52"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E124A0" w:rsidRDefault="00E124A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природного и бросового материала.</w:t>
            </w:r>
            <w:r w:rsidR="001636C3"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36C3" w:rsidRPr="007236A6" w:rsidRDefault="00E64DC9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36C3" w:rsidRPr="007236A6" w:rsidRDefault="00E64DC9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1636C3" w:rsidRPr="007236A6" w:rsidRDefault="00E64DC9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011C3" w:rsidRPr="007236A6" w:rsidTr="00300F52"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E124A0" w:rsidRDefault="00E124A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декоративно-прикладного искусства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 из пластилина, поделки из природного</w:t>
            </w:r>
            <w:r w:rsidR="00E74509"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бросового</w:t>
            </w:r>
            <w:r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материала, материала</w:t>
            </w:r>
            <w:r w:rsidR="00E74509"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36C3" w:rsidRPr="007236A6" w:rsidRDefault="00E64DC9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1636C3" w:rsidRPr="007236A6" w:rsidRDefault="00E64DC9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011C3" w:rsidRPr="007236A6" w:rsidTr="00300F52">
        <w:trPr>
          <w:trHeight w:val="641"/>
        </w:trPr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7236A6" w:rsidRDefault="001636C3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 Изображение растительного мира</w:t>
            </w:r>
            <w:r w:rsidR="00E74509">
              <w:rPr>
                <w:rFonts w:ascii="Times New Roman" w:hAnsi="Times New Roman"/>
                <w:sz w:val="24"/>
                <w:szCs w:val="24"/>
              </w:rPr>
              <w:t xml:space="preserve"> в интерьере и одежде. Дизайн интерьера.</w:t>
            </w:r>
          </w:p>
        </w:tc>
        <w:tc>
          <w:tcPr>
            <w:tcW w:w="992" w:type="dxa"/>
          </w:tcPr>
          <w:p w:rsidR="001636C3" w:rsidRPr="007236A6" w:rsidRDefault="00BC598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1636C3" w:rsidRPr="007236A6" w:rsidRDefault="00BC598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011C3" w:rsidRPr="007236A6" w:rsidTr="00300F52"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E74509" w:rsidRDefault="00E74509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комнатных растений. Размещение их в помещении. Посадка и пересадка комнатных растений. Влияние света температуры и влажности на рост растений.</w:t>
            </w: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011C3" w:rsidRPr="007236A6" w:rsidTr="00300F52"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7236A6" w:rsidRDefault="001636C3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композиции. Взаимосвязь элементов в произведении</w:t>
            </w:r>
            <w:r w:rsid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01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Основы флористики.</w:t>
            </w:r>
          </w:p>
        </w:tc>
        <w:tc>
          <w:tcPr>
            <w:tcW w:w="992" w:type="dxa"/>
          </w:tcPr>
          <w:p w:rsidR="001636C3" w:rsidRPr="007236A6" w:rsidRDefault="00E011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36C3" w:rsidRPr="007236A6" w:rsidRDefault="00E011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1636C3" w:rsidRPr="007236A6" w:rsidRDefault="00E011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11C3" w:rsidRPr="007236A6" w:rsidTr="00300F52">
        <w:trPr>
          <w:trHeight w:val="360"/>
        </w:trPr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7236A6" w:rsidRDefault="00E124A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38E">
              <w:rPr>
                <w:rFonts w:ascii="Times New Roman" w:hAnsi="Times New Roman"/>
                <w:sz w:val="24"/>
                <w:szCs w:val="24"/>
              </w:rPr>
              <w:t>Основы ландшафтного</w:t>
            </w:r>
            <w:r w:rsidR="00EC160A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  <w:r w:rsidR="00FF438E">
              <w:rPr>
                <w:rFonts w:ascii="Times New Roman" w:hAnsi="Times New Roman"/>
                <w:sz w:val="24"/>
                <w:szCs w:val="24"/>
              </w:rPr>
              <w:t>а</w:t>
            </w:r>
            <w:r w:rsidR="00EC1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6C3"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36C3" w:rsidRPr="007236A6" w:rsidRDefault="00833317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1C3" w:rsidRPr="007236A6" w:rsidTr="00300F52">
        <w:trPr>
          <w:trHeight w:val="498"/>
        </w:trPr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7236A6" w:rsidRDefault="00EC160A" w:rsidP="005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Изучение основ экологии в нашей жизни. Экологические проекты.</w:t>
            </w: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36C3" w:rsidRPr="007236A6" w:rsidRDefault="00E011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3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1636C3" w:rsidRPr="007236A6" w:rsidRDefault="00E011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3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1C3" w:rsidRPr="007236A6" w:rsidTr="00300F52">
        <w:trPr>
          <w:trHeight w:val="364"/>
        </w:trPr>
        <w:tc>
          <w:tcPr>
            <w:tcW w:w="817" w:type="dxa"/>
          </w:tcPr>
          <w:p w:rsidR="001636C3" w:rsidRPr="007236A6" w:rsidRDefault="001636C3" w:rsidP="001636C3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1636C3" w:rsidRPr="007236A6" w:rsidRDefault="001636C3" w:rsidP="00557A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1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</w:tcPr>
          <w:p w:rsidR="001636C3" w:rsidRPr="007236A6" w:rsidRDefault="001636C3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315 </w:t>
            </w:r>
          </w:p>
        </w:tc>
      </w:tr>
    </w:tbl>
    <w:p w:rsidR="00C56EAE" w:rsidRDefault="006E4802" w:rsidP="00C56EAE">
      <w:pPr>
        <w:spacing w:after="0" w:line="240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</w:p>
    <w:p w:rsidR="00C56EAE" w:rsidRDefault="00C56EAE" w:rsidP="00C56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6F9" w:rsidRPr="00C56EAE" w:rsidRDefault="00E124A0" w:rsidP="00C56EA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</w:t>
      </w:r>
      <w:r w:rsidR="00FA5293"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первого года </w:t>
      </w: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</w:t>
      </w:r>
    </w:p>
    <w:p w:rsidR="00E124A0" w:rsidRPr="00C56EAE" w:rsidRDefault="008B36F9" w:rsidP="00C56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56EA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</w:t>
      </w:r>
      <w:r w:rsidR="00E124A0" w:rsidRPr="00C56EA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оспитанники должны знать:</w:t>
      </w:r>
    </w:p>
    <w:p w:rsidR="00FA5293" w:rsidRDefault="00FA5293" w:rsidP="00C56EA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техники безопасности и личной гигиены.</w:t>
      </w:r>
    </w:p>
    <w:p w:rsidR="00E124A0" w:rsidRPr="004B6474" w:rsidRDefault="00E124A0" w:rsidP="00C56EA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B6474">
        <w:rPr>
          <w:color w:val="000000"/>
        </w:rPr>
        <w:t>Правила сбора природного материала;</w:t>
      </w:r>
      <w:r w:rsidRPr="001B237E">
        <w:rPr>
          <w:color w:val="000000"/>
        </w:rPr>
        <w:t xml:space="preserve"> </w:t>
      </w:r>
    </w:p>
    <w:p w:rsidR="00C56EAE" w:rsidRPr="00C56EAE" w:rsidRDefault="00E124A0" w:rsidP="00C56EA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засушивания и хранения природного материала;</w:t>
      </w:r>
      <w:r w:rsidR="008B36F9" w:rsidRPr="00C56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24A0" w:rsidRPr="00C56EAE" w:rsidRDefault="00E124A0" w:rsidP="00C56EA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построения композиции, основными цветовыми сочетаниями;</w:t>
      </w:r>
    </w:p>
    <w:p w:rsidR="00E124A0" w:rsidRPr="001B237E" w:rsidRDefault="00E124A0" w:rsidP="008B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4A0" w:rsidRPr="008B36F9" w:rsidRDefault="00E124A0" w:rsidP="00FF43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3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Воспитанники должны уметь</w:t>
      </w:r>
    </w:p>
    <w:p w:rsidR="00E124A0" w:rsidRPr="00C56EAE" w:rsidRDefault="00E124A0" w:rsidP="00C56EA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Составлять букеты, ц</w:t>
      </w:r>
      <w:r w:rsidR="006E4802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веточные композиции, </w:t>
      </w: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новогодние венки и гирлянды, использовать для этого разнообразные материалы.</w:t>
      </w:r>
    </w:p>
    <w:p w:rsidR="00E124A0" w:rsidRPr="00C56EAE" w:rsidRDefault="00E124A0" w:rsidP="00C56EA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Различать </w:t>
      </w:r>
      <w:r w:rsidR="006E4802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виды растений</w:t>
      </w:r>
    </w:p>
    <w:p w:rsidR="00403352" w:rsidRPr="00C56EAE" w:rsidRDefault="006E4802" w:rsidP="00C56EA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Пересаживать, </w:t>
      </w:r>
      <w:r w:rsidR="00E124A0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выращивать и ухаживать </w:t>
      </w: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некоторыми видами растений.</w:t>
      </w:r>
      <w:r w:rsidR="00403352" w:rsidRPr="00C56E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</w:p>
    <w:p w:rsidR="00403352" w:rsidRDefault="00403352" w:rsidP="0040335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03352" w:rsidRPr="001A0371" w:rsidRDefault="00403352" w:rsidP="0040335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Учебно</w:t>
      </w:r>
      <w:r w:rsidR="00B044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тематический план 2</w:t>
      </w:r>
      <w:r w:rsidRPr="001A03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 обучени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403352" w:rsidRPr="007236A6" w:rsidRDefault="00403352" w:rsidP="00403352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46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47"/>
        <w:gridCol w:w="992"/>
        <w:gridCol w:w="1276"/>
        <w:gridCol w:w="923"/>
      </w:tblGrid>
      <w:tr w:rsidR="00403352" w:rsidRPr="007236A6" w:rsidTr="00557A87">
        <w:trPr>
          <w:trHeight w:val="81"/>
        </w:trPr>
        <w:tc>
          <w:tcPr>
            <w:tcW w:w="817" w:type="dxa"/>
            <w:vMerge w:val="restart"/>
          </w:tcPr>
          <w:p w:rsidR="00403352" w:rsidRPr="007236A6" w:rsidRDefault="00403352" w:rsidP="00557A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7" w:type="dxa"/>
            <w:vMerge w:val="restart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2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23" w:type="dxa"/>
            <w:vMerge w:val="restart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3352" w:rsidRPr="007236A6" w:rsidTr="00557A87">
        <w:trPr>
          <w:trHeight w:val="358"/>
        </w:trPr>
        <w:tc>
          <w:tcPr>
            <w:tcW w:w="817" w:type="dxa"/>
            <w:vMerge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  <w:vMerge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23" w:type="dxa"/>
            <w:vMerge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52" w:rsidRPr="007236A6" w:rsidTr="00557A87"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E74509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программу. Инструктаж</w:t>
            </w:r>
            <w:r w:rsidRPr="00E74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3352" w:rsidRPr="007236A6" w:rsidTr="00557A87"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E124A0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природного и бросового материала.</w:t>
            </w: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03352" w:rsidRPr="007236A6" w:rsidTr="00557A87"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E124A0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декоративно-прикладного искусства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 из пластилина, поделки из природного и бросового материала, материала.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03352" w:rsidRPr="007236A6" w:rsidTr="00557A87">
        <w:trPr>
          <w:trHeight w:val="641"/>
        </w:trPr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7236A6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 Изображение растительного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интерьере и одежде. Дизайн интерьера.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03352" w:rsidRPr="007236A6" w:rsidTr="00557A87"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E74509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комнатных растений. Размещение их в помещении. Посадка и пересадка комнатных растений. Влияние света температуры и влажности на рост растений.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3352" w:rsidRPr="007236A6" w:rsidTr="00557A87"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7236A6" w:rsidRDefault="00EA7B23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Виды</w:t>
            </w:r>
            <w:r w:rsidR="00403352"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композиции. Взаимосвязь элементов в произведении</w:t>
            </w:r>
            <w:r w:rsidR="004033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Флористика в жизни человека</w:t>
            </w:r>
            <w:r w:rsidR="004033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3352" w:rsidRPr="007236A6" w:rsidTr="00557A87">
        <w:trPr>
          <w:trHeight w:val="360"/>
        </w:trPr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7236A6" w:rsidRDefault="00403352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Ландшафтный дизайн. </w:t>
            </w: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3352" w:rsidRPr="007236A6" w:rsidTr="00557A87">
        <w:trPr>
          <w:trHeight w:val="498"/>
        </w:trPr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7236A6" w:rsidRDefault="00403352" w:rsidP="005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Изучение основ экологии в нашей жизни. Экологические проекты.</w:t>
            </w: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03352" w:rsidRPr="007236A6" w:rsidTr="00557A87">
        <w:trPr>
          <w:trHeight w:val="364"/>
        </w:trPr>
        <w:tc>
          <w:tcPr>
            <w:tcW w:w="817" w:type="dxa"/>
          </w:tcPr>
          <w:p w:rsidR="00403352" w:rsidRPr="007236A6" w:rsidRDefault="00403352" w:rsidP="00403352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03352" w:rsidRPr="007236A6" w:rsidRDefault="00403352" w:rsidP="00557A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23" w:type="dxa"/>
          </w:tcPr>
          <w:p w:rsidR="00403352" w:rsidRPr="007236A6" w:rsidRDefault="00403352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315 </w:t>
            </w:r>
          </w:p>
        </w:tc>
      </w:tr>
    </w:tbl>
    <w:p w:rsidR="00E124A0" w:rsidRPr="004B6474" w:rsidRDefault="00E124A0" w:rsidP="00E124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438E" w:rsidRPr="001B237E" w:rsidRDefault="007E1E08" w:rsidP="00C56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</w:t>
      </w:r>
      <w:r w:rsidR="00B044B0"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второго </w:t>
      </w: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об</w:t>
      </w:r>
      <w:r w:rsidR="00FF438E"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учения</w:t>
      </w: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56EAE">
        <w:rPr>
          <w:rFonts w:ascii="Times New Roman" w:hAnsi="Times New Roman" w:cs="Times New Roman"/>
          <w:color w:val="000000"/>
        </w:rPr>
        <w:br/>
      </w:r>
      <w:r w:rsidR="00FF438E" w:rsidRPr="001B2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Воспитанники</w:t>
      </w:r>
      <w:r w:rsidR="00FF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знать</w:t>
      </w:r>
    </w:p>
    <w:p w:rsidR="007E1E08" w:rsidRDefault="007E1E08" w:rsidP="00C56EA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техники безопасности и личной гигиены.</w:t>
      </w:r>
    </w:p>
    <w:p w:rsidR="007E1E08" w:rsidRPr="004B6474" w:rsidRDefault="007E1E08" w:rsidP="00C56EA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B6474">
        <w:rPr>
          <w:color w:val="000000"/>
        </w:rPr>
        <w:t>Правила сбора природного материала</w:t>
      </w:r>
      <w:r w:rsidR="00B044B0">
        <w:rPr>
          <w:color w:val="000000"/>
        </w:rPr>
        <w:t xml:space="preserve"> различных видов</w:t>
      </w:r>
      <w:r w:rsidRPr="004B6474">
        <w:rPr>
          <w:color w:val="000000"/>
        </w:rPr>
        <w:t>;</w:t>
      </w:r>
      <w:r w:rsidRPr="001B237E">
        <w:rPr>
          <w:color w:val="000000"/>
        </w:rPr>
        <w:t xml:space="preserve"> </w:t>
      </w:r>
    </w:p>
    <w:p w:rsidR="007E1E08" w:rsidRPr="00C56EAE" w:rsidRDefault="007E1E08" w:rsidP="00C56EA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засушивания и хранения природного материала;</w:t>
      </w:r>
      <w:r w:rsidRPr="00C56EAE">
        <w:rPr>
          <w:rFonts w:ascii="Times New Roman" w:hAnsi="Times New Roman"/>
          <w:color w:val="000000"/>
          <w:sz w:val="24"/>
          <w:szCs w:val="24"/>
        </w:rPr>
        <w:t xml:space="preserve"> составления гербария</w:t>
      </w:r>
    </w:p>
    <w:p w:rsidR="007E1E08" w:rsidRPr="00C56EAE" w:rsidRDefault="00FF438E" w:rsidP="00C56EA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посадки и пересадки растений</w:t>
      </w:r>
      <w:r w:rsidR="007E1E08"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1E08" w:rsidRPr="00C56EAE" w:rsidRDefault="007E1E08" w:rsidP="00C56EA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Правила цветочного этикета</w:t>
      </w:r>
    </w:p>
    <w:p w:rsidR="007E1E08" w:rsidRPr="001B237E" w:rsidRDefault="007E1E08" w:rsidP="007E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Воспитанники должны уметь</w:t>
      </w:r>
    </w:p>
    <w:p w:rsidR="007E1E08" w:rsidRPr="00C56EAE" w:rsidRDefault="007E1E08" w:rsidP="00C56EA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Составлять букеты, цветочные композиции,  новогодние венки и гирлянды, использовать для этого разнообразные материалы.</w:t>
      </w:r>
    </w:p>
    <w:p w:rsidR="007E1E08" w:rsidRPr="00C56EAE" w:rsidRDefault="007E1E08" w:rsidP="00C56EA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Различать виды растений</w:t>
      </w:r>
      <w:r w:rsidR="00FF438E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0570" w:rsidRPr="00C56EAE" w:rsidRDefault="007E1E08" w:rsidP="00C56EA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Пересаживать, выращивать и ухаживать за некоторыми видами растений.</w:t>
      </w:r>
      <w:r w:rsidRPr="00C56E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520570" w:rsidRPr="00C56E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520570" w:rsidRDefault="00520570" w:rsidP="005205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6EAE" w:rsidRDefault="00C56EAE" w:rsidP="005205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6EAE" w:rsidRDefault="00C56EAE" w:rsidP="005205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6EAE" w:rsidRDefault="00C56EAE" w:rsidP="005205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20570" w:rsidRPr="001A0371" w:rsidRDefault="00520570" w:rsidP="0052057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Учебно - тематический план 3</w:t>
      </w:r>
      <w:r w:rsidRPr="001A03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 обучени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520570" w:rsidRPr="007236A6" w:rsidRDefault="00520570" w:rsidP="00520570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46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47"/>
        <w:gridCol w:w="992"/>
        <w:gridCol w:w="1276"/>
        <w:gridCol w:w="923"/>
      </w:tblGrid>
      <w:tr w:rsidR="00520570" w:rsidRPr="007236A6" w:rsidTr="00557A87">
        <w:trPr>
          <w:trHeight w:val="81"/>
        </w:trPr>
        <w:tc>
          <w:tcPr>
            <w:tcW w:w="817" w:type="dxa"/>
            <w:vMerge w:val="restart"/>
          </w:tcPr>
          <w:p w:rsidR="00520570" w:rsidRPr="007236A6" w:rsidRDefault="00520570" w:rsidP="00557A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7" w:type="dxa"/>
            <w:vMerge w:val="restart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2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23" w:type="dxa"/>
            <w:vMerge w:val="restart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3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0570" w:rsidRPr="007236A6" w:rsidTr="00557A87">
        <w:trPr>
          <w:trHeight w:val="358"/>
        </w:trPr>
        <w:tc>
          <w:tcPr>
            <w:tcW w:w="817" w:type="dxa"/>
            <w:vMerge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  <w:vMerge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23" w:type="dxa"/>
            <w:vMerge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70" w:rsidRPr="007236A6" w:rsidTr="00557A87"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E74509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программу. Инструктаж</w:t>
            </w:r>
            <w:r w:rsidRPr="00E74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570" w:rsidRPr="007236A6" w:rsidTr="00557A87"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E124A0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природного и бросового материала.</w:t>
            </w: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20570" w:rsidRPr="007236A6" w:rsidTr="00557A87"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E124A0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декоративно-прикладного искусства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745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 из пластилина, поделки из природного и бросового материала, материала.</w:t>
            </w:r>
          </w:p>
        </w:tc>
        <w:tc>
          <w:tcPr>
            <w:tcW w:w="992" w:type="dxa"/>
          </w:tcPr>
          <w:p w:rsidR="00520570" w:rsidRPr="007236A6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0570" w:rsidRPr="007236A6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</w:tcPr>
          <w:p w:rsidR="00520570" w:rsidRPr="007236A6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0570" w:rsidRPr="007236A6" w:rsidTr="00557A87">
        <w:trPr>
          <w:trHeight w:val="641"/>
        </w:trPr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7236A6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 Изображение растительного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интерьере и одежде. Дизайн интерьера.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20570" w:rsidRPr="007236A6" w:rsidTr="00557A87"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E74509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комнатных растений. Размещение их в помещении. Посадка и пересадка комнатных растений. Влияние света температуры и влажности на рост растений.</w:t>
            </w:r>
            <w:r w:rsidR="00FF3338">
              <w:rPr>
                <w:rFonts w:ascii="Times New Roman" w:hAnsi="Times New Roman"/>
                <w:sz w:val="24"/>
                <w:szCs w:val="24"/>
              </w:rPr>
              <w:t xml:space="preserve"> Изучение почвосмесей. Болезни растений и вредители.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0570" w:rsidRPr="007236A6" w:rsidTr="00557A87"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7236A6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Виды</w:t>
            </w:r>
            <w:r w:rsidRPr="00723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композиции. Взаимосвязь элементов в произведении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 Флористика в жизни человека.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0570" w:rsidRPr="007236A6" w:rsidTr="00557A87">
        <w:trPr>
          <w:trHeight w:val="360"/>
        </w:trPr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7236A6" w:rsidRDefault="00520570" w:rsidP="00557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Ландшафтный дизайн. </w:t>
            </w:r>
            <w:r w:rsidRPr="0072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0570" w:rsidRPr="007236A6" w:rsidTr="00557A87">
        <w:trPr>
          <w:trHeight w:val="498"/>
        </w:trPr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7236A6" w:rsidRDefault="00520570" w:rsidP="005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Изучение основ экологии в нашей жизни. Экологические проекты.</w:t>
            </w:r>
          </w:p>
        </w:tc>
        <w:tc>
          <w:tcPr>
            <w:tcW w:w="992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3338" w:rsidRPr="007236A6" w:rsidTr="00557A87">
        <w:trPr>
          <w:trHeight w:val="498"/>
        </w:trPr>
        <w:tc>
          <w:tcPr>
            <w:tcW w:w="817" w:type="dxa"/>
          </w:tcPr>
          <w:p w:rsidR="00FF3338" w:rsidRPr="007236A6" w:rsidRDefault="00FF3338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FF3338" w:rsidRDefault="00FF3338" w:rsidP="0055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Тепличное хозяйство. Выращивание овощей на подоконнике.</w:t>
            </w:r>
          </w:p>
        </w:tc>
        <w:tc>
          <w:tcPr>
            <w:tcW w:w="992" w:type="dxa"/>
          </w:tcPr>
          <w:p w:rsidR="00FF3338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3338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FF3338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0570" w:rsidRPr="007236A6" w:rsidTr="00557A87">
        <w:trPr>
          <w:trHeight w:val="364"/>
        </w:trPr>
        <w:tc>
          <w:tcPr>
            <w:tcW w:w="817" w:type="dxa"/>
          </w:tcPr>
          <w:p w:rsidR="00520570" w:rsidRPr="007236A6" w:rsidRDefault="00520570" w:rsidP="00FF333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520570" w:rsidRPr="007236A6" w:rsidRDefault="00520570" w:rsidP="00557A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0570" w:rsidRPr="007236A6" w:rsidRDefault="00FF3338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F3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520570" w:rsidRPr="007236A6" w:rsidRDefault="00520570" w:rsidP="00557A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315 </w:t>
            </w:r>
          </w:p>
        </w:tc>
      </w:tr>
    </w:tbl>
    <w:p w:rsidR="00520570" w:rsidRPr="004B6474" w:rsidRDefault="00520570" w:rsidP="005205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74E3" w:rsidRPr="00C56EAE" w:rsidRDefault="00B074E3" w:rsidP="00C56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третьего  года обучения:</w:t>
      </w:r>
      <w:r w:rsidRPr="00C56EAE">
        <w:rPr>
          <w:rFonts w:ascii="Times New Roman" w:hAnsi="Times New Roman" w:cs="Times New Roman"/>
          <w:color w:val="000000"/>
        </w:rPr>
        <w:br/>
      </w:r>
      <w:r w:rsidRPr="00C5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Воспитанники должны знать</w:t>
      </w:r>
    </w:p>
    <w:p w:rsidR="00B074E3" w:rsidRDefault="00B074E3" w:rsidP="00C56EA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техники безопасности и личной гигиены.</w:t>
      </w:r>
    </w:p>
    <w:p w:rsidR="00B074E3" w:rsidRPr="004B6474" w:rsidRDefault="00B074E3" w:rsidP="00C56EA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B6474">
        <w:rPr>
          <w:color w:val="000000"/>
        </w:rPr>
        <w:t>Правила сбора природного материала</w:t>
      </w:r>
      <w:r>
        <w:rPr>
          <w:color w:val="000000"/>
        </w:rPr>
        <w:t xml:space="preserve"> различных видов</w:t>
      </w:r>
      <w:r w:rsidRPr="004B6474">
        <w:rPr>
          <w:color w:val="000000"/>
        </w:rPr>
        <w:t>;</w:t>
      </w:r>
      <w:r w:rsidRPr="001B237E">
        <w:rPr>
          <w:color w:val="000000"/>
        </w:rPr>
        <w:t xml:space="preserve"> </w:t>
      </w:r>
    </w:p>
    <w:p w:rsidR="00B074E3" w:rsidRPr="00C56EAE" w:rsidRDefault="001C1F29" w:rsidP="00C56EA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Отличать растения комнатные от </w:t>
      </w:r>
      <w:proofErr w:type="gramStart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дикорастущих</w:t>
      </w:r>
      <w:proofErr w:type="gramEnd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74E3" w:rsidRPr="00C56EAE" w:rsidRDefault="00B074E3" w:rsidP="00C56EA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посадки и пересадки растений;</w:t>
      </w:r>
    </w:p>
    <w:p w:rsidR="0090233C" w:rsidRPr="00C56EAE" w:rsidRDefault="0090233C" w:rsidP="00C56EA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виды болезней цветов.</w:t>
      </w:r>
    </w:p>
    <w:p w:rsidR="00B074E3" w:rsidRPr="00C56EAE" w:rsidRDefault="0090233C" w:rsidP="00C56EA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Способы изготовления </w:t>
      </w:r>
      <w:proofErr w:type="gramStart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почвосмесей</w:t>
      </w:r>
      <w:proofErr w:type="spellEnd"/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0910" w:rsidRDefault="009E0910" w:rsidP="00B0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4E3" w:rsidRPr="001B237E" w:rsidRDefault="00B074E3" w:rsidP="00B0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Воспитанники должны уметь</w:t>
      </w:r>
    </w:p>
    <w:p w:rsidR="00B074E3" w:rsidRPr="00C56EAE" w:rsidRDefault="00B074E3" w:rsidP="00C56EA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Составлять букеты, </w:t>
      </w:r>
      <w:r w:rsidR="0090233C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сложные </w:t>
      </w: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цветочные композиции,</w:t>
      </w:r>
      <w:r w:rsidR="0090233C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изготовить</w:t>
      </w: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1F29"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пасхальные</w:t>
      </w: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венки и гирлянды, использовать для этого разнообразные материалы.</w:t>
      </w:r>
    </w:p>
    <w:p w:rsidR="001C1F29" w:rsidRPr="00C56EAE" w:rsidRDefault="00B074E3" w:rsidP="00C56EA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Различать виды растений.</w:t>
      </w:r>
      <w:r w:rsidR="001C1F29"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74E3" w:rsidRPr="00C56EAE" w:rsidRDefault="001C1F29" w:rsidP="00C56EA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самостоятельно посеять, посадить, пересадить</w:t>
      </w:r>
    </w:p>
    <w:p w:rsidR="00B074E3" w:rsidRDefault="00B074E3" w:rsidP="00B074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33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7E1E08" w:rsidRDefault="007E1E08" w:rsidP="007E1E0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C56EAE" w:rsidRDefault="00C56EAE" w:rsidP="007E1E0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6EAE" w:rsidRDefault="00C56EAE" w:rsidP="007E1E0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6EAE" w:rsidRDefault="00C56EAE" w:rsidP="007E1E0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1E08" w:rsidRDefault="007E1E08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4A0" w:rsidRPr="000D0595" w:rsidRDefault="00E124A0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Литература, рекомендуемая для реализации данной программы:</w:t>
      </w:r>
    </w:p>
    <w:p w:rsidR="00E124A0" w:rsidRPr="000D0595" w:rsidRDefault="009E0910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Е.И.Ульянова «Флористика для детей»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E124A0" w:rsidRPr="000D0595" w:rsidRDefault="00E124A0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Джудит</w:t>
      </w:r>
      <w:proofErr w:type="spell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Блэклок</w:t>
      </w:r>
      <w:proofErr w:type="spell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Уроки флористики. Букеты и композиции. Практические советы по аранжировке живых цветов/ пер. с англ.</w:t>
      </w:r>
      <w:proofErr w:type="gram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, 2004.</w:t>
      </w:r>
    </w:p>
    <w:p w:rsidR="00E124A0" w:rsidRPr="000D0595" w:rsidRDefault="00E124A0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Маракаев</w:t>
      </w:r>
      <w:proofErr w:type="spell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букет. Увлекательная энциклопедия о цветах / Ярославль: «Академия развития», 1999.</w:t>
      </w:r>
    </w:p>
    <w:p w:rsidR="00E124A0" w:rsidRPr="000D0595" w:rsidRDefault="00E124A0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В.В.Воронцов. «</w:t>
      </w:r>
      <w:r w:rsidR="00B7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цветы для вашего сада</w:t>
      </w:r>
      <w:r w:rsid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44A3" w:rsidRPr="00B7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 цветовода. 2011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4A0" w:rsidRPr="009E0910" w:rsidRDefault="00B744A3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orhide</w:t>
      </w:r>
      <w:proofErr w:type="spellEnd"/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/?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=2905</w:t>
      </w:r>
    </w:p>
    <w:p w:rsidR="00E124A0" w:rsidRPr="009E0910" w:rsidRDefault="00B744A3" w:rsidP="00E12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:///</w:t>
      </w:r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category</w:t>
      </w:r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dosug</w:t>
      </w:r>
      <w:proofErr w:type="spellEnd"/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uroki</w:t>
      </w:r>
      <w:proofErr w:type="spellEnd"/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124A0"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aranzhirovki</w:t>
      </w:r>
      <w:proofErr w:type="spellEnd"/>
      <w:r w:rsidR="00E124A0" w:rsidRPr="009E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86228" w:rsidRPr="009E0910" w:rsidRDefault="00986228" w:rsidP="0098622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595" w:rsidRPr="009E0910" w:rsidRDefault="000D0595" w:rsidP="000D059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sectPr w:rsidR="000D0595" w:rsidRPr="009E0910" w:rsidSect="001B23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06D"/>
    <w:multiLevelType w:val="hybridMultilevel"/>
    <w:tmpl w:val="C78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60B"/>
    <w:multiLevelType w:val="hybridMultilevel"/>
    <w:tmpl w:val="53E6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50F0"/>
    <w:multiLevelType w:val="hybridMultilevel"/>
    <w:tmpl w:val="9440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3F4D"/>
    <w:multiLevelType w:val="multilevel"/>
    <w:tmpl w:val="7FE84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5519A"/>
    <w:multiLevelType w:val="hybridMultilevel"/>
    <w:tmpl w:val="906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04BE9"/>
    <w:multiLevelType w:val="hybridMultilevel"/>
    <w:tmpl w:val="FC86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D94"/>
    <w:multiLevelType w:val="hybridMultilevel"/>
    <w:tmpl w:val="467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5F6"/>
    <w:multiLevelType w:val="multilevel"/>
    <w:tmpl w:val="05E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003F2"/>
    <w:multiLevelType w:val="hybridMultilevel"/>
    <w:tmpl w:val="043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70825"/>
    <w:multiLevelType w:val="hybridMultilevel"/>
    <w:tmpl w:val="906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E14"/>
    <w:multiLevelType w:val="hybridMultilevel"/>
    <w:tmpl w:val="87A0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76E5B"/>
    <w:multiLevelType w:val="hybridMultilevel"/>
    <w:tmpl w:val="906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376944"/>
    <w:multiLevelType w:val="hybridMultilevel"/>
    <w:tmpl w:val="482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C728B"/>
    <w:multiLevelType w:val="hybridMultilevel"/>
    <w:tmpl w:val="1BF6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E7C31"/>
    <w:multiLevelType w:val="multilevel"/>
    <w:tmpl w:val="48C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8364D"/>
    <w:multiLevelType w:val="multilevel"/>
    <w:tmpl w:val="EEC81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95"/>
    <w:rsid w:val="000349DB"/>
    <w:rsid w:val="000A1C0A"/>
    <w:rsid w:val="000A4314"/>
    <w:rsid w:val="000D0595"/>
    <w:rsid w:val="001636C3"/>
    <w:rsid w:val="001B237E"/>
    <w:rsid w:val="001C1F29"/>
    <w:rsid w:val="0020666C"/>
    <w:rsid w:val="00212BD8"/>
    <w:rsid w:val="00246BDC"/>
    <w:rsid w:val="00300F52"/>
    <w:rsid w:val="003124F1"/>
    <w:rsid w:val="00403352"/>
    <w:rsid w:val="00440A3B"/>
    <w:rsid w:val="004B6474"/>
    <w:rsid w:val="004C03BB"/>
    <w:rsid w:val="004C44CF"/>
    <w:rsid w:val="004C7821"/>
    <w:rsid w:val="00520570"/>
    <w:rsid w:val="00536E35"/>
    <w:rsid w:val="005874A1"/>
    <w:rsid w:val="005D68B7"/>
    <w:rsid w:val="005F4FDC"/>
    <w:rsid w:val="00630170"/>
    <w:rsid w:val="006E4802"/>
    <w:rsid w:val="006E7E69"/>
    <w:rsid w:val="007E1E08"/>
    <w:rsid w:val="00833317"/>
    <w:rsid w:val="00837361"/>
    <w:rsid w:val="008B36F9"/>
    <w:rsid w:val="008D76A2"/>
    <w:rsid w:val="0090233C"/>
    <w:rsid w:val="00986228"/>
    <w:rsid w:val="00994EA2"/>
    <w:rsid w:val="009E0910"/>
    <w:rsid w:val="00A2794C"/>
    <w:rsid w:val="00A37B95"/>
    <w:rsid w:val="00A37FDC"/>
    <w:rsid w:val="00A45617"/>
    <w:rsid w:val="00AC1E84"/>
    <w:rsid w:val="00AE2EE9"/>
    <w:rsid w:val="00B044B0"/>
    <w:rsid w:val="00B074E3"/>
    <w:rsid w:val="00B744A3"/>
    <w:rsid w:val="00BC5982"/>
    <w:rsid w:val="00C56EAE"/>
    <w:rsid w:val="00CE6B5A"/>
    <w:rsid w:val="00DF45F1"/>
    <w:rsid w:val="00E011C3"/>
    <w:rsid w:val="00E124A0"/>
    <w:rsid w:val="00E64DC9"/>
    <w:rsid w:val="00E74509"/>
    <w:rsid w:val="00E95439"/>
    <w:rsid w:val="00EA7B23"/>
    <w:rsid w:val="00EC160A"/>
    <w:rsid w:val="00F26093"/>
    <w:rsid w:val="00F464B1"/>
    <w:rsid w:val="00F52930"/>
    <w:rsid w:val="00FA5293"/>
    <w:rsid w:val="00FF333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595"/>
    <w:rPr>
      <w:color w:val="0000FF"/>
      <w:u w:val="single"/>
    </w:rPr>
  </w:style>
  <w:style w:type="table" w:styleId="a5">
    <w:name w:val="Table Grid"/>
    <w:basedOn w:val="a1"/>
    <w:uiPriority w:val="59"/>
    <w:rsid w:val="00A45617"/>
    <w:pPr>
      <w:spacing w:after="0" w:line="240" w:lineRule="auto"/>
    </w:pPr>
    <w:rPr>
      <w:rFonts w:ascii="Bookman Old Style" w:hAnsi="Bookman Old Style" w:cs="Times New Roman"/>
      <w:sz w:val="144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B6474"/>
    <w:rPr>
      <w:b/>
      <w:bCs/>
    </w:rPr>
  </w:style>
  <w:style w:type="paragraph" w:customStyle="1" w:styleId="formattext">
    <w:name w:val="formattext"/>
    <w:basedOn w:val="a"/>
    <w:rsid w:val="006E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636C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Placeholder Text"/>
    <w:basedOn w:val="a0"/>
    <w:uiPriority w:val="99"/>
    <w:semiHidden/>
    <w:rsid w:val="0040335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jstvennost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prirodoved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64FE-5176-48C9-9BDE-4C4E7C5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ДДТ</cp:lastModifiedBy>
  <cp:revision>33</cp:revision>
  <cp:lastPrinted>2021-09-14T01:02:00Z</cp:lastPrinted>
  <dcterms:created xsi:type="dcterms:W3CDTF">2020-09-28T00:01:00Z</dcterms:created>
  <dcterms:modified xsi:type="dcterms:W3CDTF">2021-10-16T03:28:00Z</dcterms:modified>
</cp:coreProperties>
</file>